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E617" w14:textId="77777777" w:rsidR="00956A77" w:rsidRDefault="00956A77">
      <w:pPr>
        <w:shd w:val="clear" w:color="auto" w:fill="FFFFFF" w:themeFill="background1"/>
        <w:spacing w:after="0" w:line="360" w:lineRule="auto"/>
        <w:jc w:val="both"/>
        <w:rPr>
          <w:rFonts w:ascii="Arial Narrow" w:hAnsi="Arial Narrow" w:cs="Times New Roman"/>
          <w:i/>
        </w:rPr>
      </w:pPr>
    </w:p>
    <w:p w14:paraId="38DADC25" w14:textId="77777777" w:rsidR="00956A77" w:rsidRDefault="00956A77">
      <w:pPr>
        <w:shd w:val="clear" w:color="auto" w:fill="FFFFFF" w:themeFill="background1"/>
        <w:spacing w:after="0" w:line="360" w:lineRule="auto"/>
        <w:jc w:val="both"/>
        <w:rPr>
          <w:rFonts w:ascii="Arial Narrow" w:hAnsi="Arial Narrow" w:cs="Times New Roman"/>
          <w:i/>
        </w:rPr>
      </w:pPr>
    </w:p>
    <w:p w14:paraId="3F3C3E79" w14:textId="77777777" w:rsidR="00956A77" w:rsidRDefault="00956A77">
      <w:pPr>
        <w:shd w:val="clear" w:color="auto" w:fill="FFFFFF" w:themeFill="background1"/>
        <w:spacing w:after="0" w:line="360" w:lineRule="auto"/>
        <w:jc w:val="both"/>
        <w:rPr>
          <w:rFonts w:ascii="Arial Narrow" w:hAnsi="Arial Narrow" w:cs="Times New Roman"/>
          <w:i/>
        </w:rPr>
      </w:pPr>
    </w:p>
    <w:p w14:paraId="0535894B" w14:textId="77777777" w:rsidR="00956A77" w:rsidRDefault="00956A77">
      <w:pPr>
        <w:shd w:val="clear" w:color="auto" w:fill="FFFFFF" w:themeFill="background1"/>
        <w:spacing w:after="0" w:line="360" w:lineRule="auto"/>
        <w:jc w:val="both"/>
        <w:rPr>
          <w:rFonts w:ascii="Arial Narrow" w:hAnsi="Arial Narrow" w:cs="Times New Roman"/>
          <w:i/>
        </w:rPr>
      </w:pPr>
    </w:p>
    <w:p w14:paraId="71E0B3D9" w14:textId="77777777" w:rsidR="00956A77" w:rsidRDefault="001B2A4D">
      <w:pPr>
        <w:shd w:val="clear" w:color="auto" w:fill="FFFFFF" w:themeFill="background1"/>
        <w:spacing w:after="0" w:line="360" w:lineRule="auto"/>
        <w:jc w:val="center"/>
        <w:rPr>
          <w:rFonts w:ascii="Arial Narrow" w:hAnsi="Arial Narrow" w:cs="Times New Roman"/>
          <w:b/>
          <w:bCs/>
          <w:spacing w:val="20"/>
          <w:sz w:val="36"/>
          <w:szCs w:val="36"/>
          <w14:shadow w14:blurRad="50800" w14:dist="38100" w14:dir="2700000" w14:sx="100000" w14:sy="100000" w14:kx="0" w14:ky="0" w14:algn="tl">
            <w14:srgbClr w14:val="000000">
              <w14:alpha w14:val="60000"/>
            </w14:srgbClr>
          </w14:shadow>
        </w:rPr>
      </w:pPr>
      <w:r>
        <w:rPr>
          <w:rFonts w:ascii="Arial Narrow" w:hAnsi="Arial Narrow" w:cs="Times New Roman"/>
          <w:b/>
          <w:bCs/>
          <w:spacing w:val="20"/>
          <w:sz w:val="36"/>
          <w:szCs w:val="36"/>
          <w14:shadow w14:blurRad="50800" w14:dist="38100" w14:dir="2700000" w14:sx="100000" w14:sy="100000" w14:kx="0" w14:ky="0" w14:algn="tl">
            <w14:srgbClr w14:val="000000">
              <w14:alpha w14:val="60000"/>
            </w14:srgbClr>
          </w14:shadow>
        </w:rPr>
        <w:t>H Á Z I R E N D</w:t>
      </w:r>
    </w:p>
    <w:p w14:paraId="54606F1C"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129378F0"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3E935B04" w14:textId="77777777" w:rsidR="00956A77" w:rsidRDefault="00956A77">
      <w:pPr>
        <w:shd w:val="clear" w:color="auto" w:fill="FFFFFF" w:themeFill="background1"/>
        <w:spacing w:after="0" w:line="360" w:lineRule="auto"/>
        <w:jc w:val="center"/>
        <w:rPr>
          <w:rFonts w:ascii="Arial Narrow" w:hAnsi="Arial Narrow" w:cs="Times New Roman"/>
          <w:i/>
          <w:spacing w:val="20"/>
          <w14:shadow w14:blurRad="50800" w14:dist="38100" w14:dir="2700000" w14:sx="100000" w14:sy="100000" w14:kx="0" w14:ky="0" w14:algn="tl">
            <w14:srgbClr w14:val="000000">
              <w14:alpha w14:val="60000"/>
            </w14:srgbClr>
          </w14:shadow>
        </w:rPr>
      </w:pPr>
    </w:p>
    <w:tbl>
      <w:tblPr>
        <w:tblW w:w="9212" w:type="dxa"/>
        <w:tblLayout w:type="fixed"/>
        <w:tblLook w:val="04A0" w:firstRow="1" w:lastRow="0" w:firstColumn="1" w:lastColumn="0" w:noHBand="0" w:noVBand="1"/>
      </w:tblPr>
      <w:tblGrid>
        <w:gridCol w:w="2943"/>
        <w:gridCol w:w="6269"/>
      </w:tblGrid>
      <w:tr w:rsidR="00956A77" w14:paraId="35222AD2" w14:textId="77777777">
        <w:tc>
          <w:tcPr>
            <w:tcW w:w="2943" w:type="dxa"/>
            <w:tcBorders>
              <w:top w:val="single" w:sz="4" w:space="0" w:color="000000"/>
              <w:left w:val="single" w:sz="4" w:space="0" w:color="000000"/>
              <w:bottom w:val="single" w:sz="4" w:space="0" w:color="000000"/>
              <w:right w:val="single" w:sz="4" w:space="0" w:color="000000"/>
            </w:tcBorders>
          </w:tcPr>
          <w:p w14:paraId="36177B66" w14:textId="77777777" w:rsidR="00956A77" w:rsidRDefault="001B2A4D">
            <w:pPr>
              <w:pStyle w:val="lfej"/>
              <w:widowControl w:val="0"/>
              <w:spacing w:after="0" w:line="240" w:lineRule="auto"/>
              <w:rPr>
                <w:sz w:val="18"/>
                <w:szCs w:val="18"/>
              </w:rPr>
            </w:pPr>
            <w:r>
              <w:rPr>
                <w:sz w:val="18"/>
                <w:szCs w:val="18"/>
              </w:rPr>
              <w:t>Intézmény neve</w:t>
            </w:r>
          </w:p>
        </w:tc>
        <w:tc>
          <w:tcPr>
            <w:tcW w:w="6268" w:type="dxa"/>
            <w:tcBorders>
              <w:top w:val="single" w:sz="4" w:space="0" w:color="000000"/>
              <w:left w:val="single" w:sz="4" w:space="0" w:color="000000"/>
              <w:bottom w:val="single" w:sz="4" w:space="0" w:color="000000"/>
              <w:right w:val="single" w:sz="4" w:space="0" w:color="000000"/>
            </w:tcBorders>
          </w:tcPr>
          <w:p w14:paraId="3DE5D4D1" w14:textId="77777777" w:rsidR="00956A77" w:rsidRDefault="001B2A4D">
            <w:pPr>
              <w:pStyle w:val="lfej"/>
              <w:widowControl w:val="0"/>
              <w:spacing w:after="0" w:line="240" w:lineRule="auto"/>
              <w:rPr>
                <w:rFonts w:ascii="Arial Narrow" w:hAnsi="Arial Narrow"/>
                <w:sz w:val="20"/>
                <w:szCs w:val="20"/>
              </w:rPr>
            </w:pPr>
            <w:r>
              <w:rPr>
                <w:rFonts w:ascii="Arial Narrow" w:hAnsi="Arial Narrow"/>
                <w:sz w:val="20"/>
                <w:szCs w:val="20"/>
              </w:rPr>
              <w:t>Hétpettyes Óvoda</w:t>
            </w:r>
          </w:p>
        </w:tc>
      </w:tr>
      <w:tr w:rsidR="00956A77" w14:paraId="4A089D1F" w14:textId="77777777">
        <w:tc>
          <w:tcPr>
            <w:tcW w:w="2943" w:type="dxa"/>
            <w:tcBorders>
              <w:top w:val="single" w:sz="4" w:space="0" w:color="000000"/>
              <w:left w:val="single" w:sz="4" w:space="0" w:color="000000"/>
              <w:bottom w:val="single" w:sz="4" w:space="0" w:color="000000"/>
              <w:right w:val="single" w:sz="4" w:space="0" w:color="000000"/>
            </w:tcBorders>
          </w:tcPr>
          <w:p w14:paraId="7AD18C68" w14:textId="77777777" w:rsidR="00956A77" w:rsidRDefault="001B2A4D">
            <w:pPr>
              <w:pStyle w:val="lfej"/>
              <w:widowControl w:val="0"/>
              <w:spacing w:after="0" w:line="240" w:lineRule="auto"/>
              <w:rPr>
                <w:sz w:val="18"/>
                <w:szCs w:val="18"/>
              </w:rPr>
            </w:pPr>
            <w:r>
              <w:rPr>
                <w:sz w:val="18"/>
                <w:szCs w:val="18"/>
              </w:rPr>
              <w:t>Címe:</w:t>
            </w:r>
          </w:p>
        </w:tc>
        <w:tc>
          <w:tcPr>
            <w:tcW w:w="6268" w:type="dxa"/>
            <w:tcBorders>
              <w:top w:val="single" w:sz="4" w:space="0" w:color="000000"/>
              <w:left w:val="single" w:sz="4" w:space="0" w:color="000000"/>
              <w:bottom w:val="single" w:sz="4" w:space="0" w:color="000000"/>
              <w:right w:val="single" w:sz="4" w:space="0" w:color="000000"/>
            </w:tcBorders>
          </w:tcPr>
          <w:p w14:paraId="540474FB" w14:textId="77777777" w:rsidR="00956A77" w:rsidRDefault="001B2A4D">
            <w:pPr>
              <w:pStyle w:val="lfej"/>
              <w:widowControl w:val="0"/>
              <w:spacing w:after="0" w:line="240" w:lineRule="auto"/>
              <w:rPr>
                <w:rFonts w:ascii="Arial Narrow" w:hAnsi="Arial Narrow"/>
                <w:sz w:val="20"/>
                <w:szCs w:val="20"/>
              </w:rPr>
            </w:pPr>
            <w:r>
              <w:rPr>
                <w:rFonts w:ascii="Arial Narrow" w:hAnsi="Arial Narrow"/>
                <w:sz w:val="20"/>
                <w:szCs w:val="20"/>
              </w:rPr>
              <w:t>8000 Székesfehérvár Taksony u. 27/a</w:t>
            </w:r>
          </w:p>
        </w:tc>
      </w:tr>
      <w:tr w:rsidR="00956A77" w14:paraId="6BBFB864" w14:textId="77777777">
        <w:tc>
          <w:tcPr>
            <w:tcW w:w="2943" w:type="dxa"/>
            <w:tcBorders>
              <w:top w:val="single" w:sz="4" w:space="0" w:color="000000"/>
              <w:left w:val="single" w:sz="4" w:space="0" w:color="000000"/>
              <w:bottom w:val="single" w:sz="4" w:space="0" w:color="000000"/>
              <w:right w:val="single" w:sz="4" w:space="0" w:color="000000"/>
            </w:tcBorders>
          </w:tcPr>
          <w:p w14:paraId="4780833B" w14:textId="77777777" w:rsidR="00956A77" w:rsidRDefault="001B2A4D">
            <w:pPr>
              <w:pStyle w:val="lfej"/>
              <w:widowControl w:val="0"/>
              <w:spacing w:after="0" w:line="240" w:lineRule="auto"/>
              <w:rPr>
                <w:sz w:val="18"/>
                <w:szCs w:val="18"/>
              </w:rPr>
            </w:pPr>
            <w:r>
              <w:rPr>
                <w:sz w:val="18"/>
                <w:szCs w:val="18"/>
              </w:rPr>
              <w:t>OM azonosítója</w:t>
            </w:r>
          </w:p>
        </w:tc>
        <w:tc>
          <w:tcPr>
            <w:tcW w:w="6268" w:type="dxa"/>
            <w:tcBorders>
              <w:top w:val="single" w:sz="4" w:space="0" w:color="000000"/>
              <w:left w:val="single" w:sz="4" w:space="0" w:color="000000"/>
              <w:bottom w:val="single" w:sz="4" w:space="0" w:color="000000"/>
              <w:right w:val="single" w:sz="4" w:space="0" w:color="000000"/>
            </w:tcBorders>
          </w:tcPr>
          <w:p w14:paraId="28374786" w14:textId="77777777" w:rsidR="00956A77" w:rsidRDefault="001B2A4D">
            <w:pPr>
              <w:pStyle w:val="lfej"/>
              <w:widowControl w:val="0"/>
              <w:spacing w:after="0" w:line="240" w:lineRule="auto"/>
              <w:rPr>
                <w:rFonts w:ascii="Arial Narrow" w:hAnsi="Arial Narrow"/>
                <w:sz w:val="20"/>
                <w:szCs w:val="20"/>
              </w:rPr>
            </w:pPr>
            <w:r>
              <w:rPr>
                <w:rFonts w:ascii="Arial Narrow" w:hAnsi="Arial Narrow"/>
                <w:sz w:val="20"/>
                <w:szCs w:val="20"/>
              </w:rPr>
              <w:t>029861</w:t>
            </w:r>
          </w:p>
        </w:tc>
      </w:tr>
    </w:tbl>
    <w:p w14:paraId="3511D6EE"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086F3305" w14:textId="77777777" w:rsidR="00956A77" w:rsidRDefault="001B2A4D">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r>
        <w:rPr>
          <w:rFonts w:ascii="Arial Narrow" w:hAnsi="Arial Narrow" w:cs="Times New Roman"/>
          <w:i/>
          <w:noProof/>
          <w:spacing w:val="20"/>
          <w14:shadow w14:blurRad="50800" w14:dist="38100" w14:dir="2700000" w14:sx="100000" w14:sy="100000" w14:kx="0" w14:ky="0" w14:algn="tl">
            <w14:srgbClr w14:val="000000">
              <w14:alpha w14:val="60000"/>
            </w14:srgbClr>
          </w14:shadow>
        </w:rPr>
        <w:drawing>
          <wp:anchor distT="0" distB="0" distL="114300" distR="114300" simplePos="0" relativeHeight="2" behindDoc="0" locked="0" layoutInCell="0" allowOverlap="1" wp14:anchorId="2F0BB826" wp14:editId="6FA443CC">
            <wp:simplePos x="0" y="0"/>
            <wp:positionH relativeFrom="page">
              <wp:align>center</wp:align>
            </wp:positionH>
            <wp:positionV relativeFrom="paragraph">
              <wp:posOffset>266065</wp:posOffset>
            </wp:positionV>
            <wp:extent cx="1609725" cy="1419225"/>
            <wp:effectExtent l="0" t="0" r="0" b="0"/>
            <wp:wrapSquare wrapText="bothSides"/>
            <wp:docPr id="1" name="Kép 1" descr="A képen szöveg, clipar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clipart látható&#10;&#10;Automatikusan generált leírás"/>
                    <pic:cNvPicPr>
                      <a:picLocks noChangeAspect="1" noChangeArrowheads="1"/>
                    </pic:cNvPicPr>
                  </pic:nvPicPr>
                  <pic:blipFill>
                    <a:blip r:embed="rId8"/>
                    <a:stretch>
                      <a:fillRect/>
                    </a:stretch>
                  </pic:blipFill>
                  <pic:spPr bwMode="auto">
                    <a:xfrm>
                      <a:off x="0" y="0"/>
                      <a:ext cx="1609725" cy="1419225"/>
                    </a:xfrm>
                    <a:prstGeom prst="rect">
                      <a:avLst/>
                    </a:prstGeom>
                  </pic:spPr>
                </pic:pic>
              </a:graphicData>
            </a:graphic>
          </wp:anchor>
        </w:drawing>
      </w:r>
    </w:p>
    <w:p w14:paraId="2D04F007"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317912A3"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0CCCC5BE"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26CACB4A"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4CE59160"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1E06F242"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0B88946A"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11B25019"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00B77B4B"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1A01A62B"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4C5082C2"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47B5283A"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0BD50FD7"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07CD6B9F" w14:textId="48404674" w:rsidR="00862F7A" w:rsidRDefault="00862F7A">
      <w:pPr>
        <w:spacing w:after="0" w:line="24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r>
        <w:rPr>
          <w:rFonts w:ascii="Arial Narrow" w:hAnsi="Arial Narrow" w:cs="Times New Roman"/>
          <w:i/>
          <w:spacing w:val="20"/>
          <w14:shadow w14:blurRad="50800" w14:dist="38100" w14:dir="2700000" w14:sx="100000" w14:sy="100000" w14:kx="0" w14:ky="0" w14:algn="tl">
            <w14:srgbClr w14:val="000000">
              <w14:alpha w14:val="60000"/>
            </w14:srgbClr>
          </w14:shadow>
        </w:rPr>
        <w:br w:type="page"/>
      </w:r>
    </w:p>
    <w:p w14:paraId="0EF96C98" w14:textId="77777777" w:rsidR="00862F7A" w:rsidRDefault="00862F7A" w:rsidP="00862F7A">
      <w:pPr>
        <w:spacing w:line="480" w:lineRule="auto"/>
        <w:jc w:val="center"/>
        <w:rPr>
          <w:rFonts w:ascii="Arial Narrow" w:hAnsi="Arial Narrow" w:cstheme="minorHAnsi"/>
        </w:rPr>
      </w:pPr>
    </w:p>
    <w:p w14:paraId="360918B7" w14:textId="77777777" w:rsidR="00862F7A" w:rsidRDefault="00862F7A" w:rsidP="00862F7A">
      <w:pPr>
        <w:spacing w:line="480" w:lineRule="auto"/>
        <w:jc w:val="center"/>
        <w:rPr>
          <w:rFonts w:ascii="Arial Narrow" w:hAnsi="Arial Narrow" w:cstheme="minorHAnsi"/>
        </w:rPr>
      </w:pPr>
    </w:p>
    <w:p w14:paraId="7EDDA2C0" w14:textId="77777777" w:rsidR="00862F7A" w:rsidRDefault="00862F7A" w:rsidP="00862F7A">
      <w:pPr>
        <w:spacing w:line="480" w:lineRule="auto"/>
        <w:jc w:val="center"/>
        <w:rPr>
          <w:rFonts w:ascii="Arial Narrow" w:hAnsi="Arial Narrow" w:cstheme="minorHAnsi"/>
        </w:rPr>
      </w:pPr>
    </w:p>
    <w:p w14:paraId="6D8C424A" w14:textId="1605FD93" w:rsidR="00862F7A" w:rsidRPr="00B93CEC" w:rsidRDefault="00862F7A" w:rsidP="00862F7A">
      <w:pPr>
        <w:spacing w:line="480" w:lineRule="auto"/>
        <w:jc w:val="center"/>
        <w:rPr>
          <w:rFonts w:ascii="Arial Narrow" w:hAnsi="Arial Narrow" w:cstheme="minorHAnsi"/>
        </w:rPr>
      </w:pPr>
      <w:r w:rsidRPr="00B93CEC">
        <w:rPr>
          <w:rFonts w:ascii="Arial Narrow" w:hAnsi="Arial Narrow" w:cstheme="minorHAnsi"/>
        </w:rPr>
        <w:t>Kedves Szülők!</w:t>
      </w:r>
    </w:p>
    <w:p w14:paraId="38D7EFF8" w14:textId="45CE3945" w:rsidR="00862F7A" w:rsidRPr="00B93CEC" w:rsidRDefault="00862F7A" w:rsidP="00B93CEC">
      <w:pPr>
        <w:spacing w:line="480" w:lineRule="auto"/>
        <w:jc w:val="both"/>
        <w:rPr>
          <w:rFonts w:ascii="Arial Narrow" w:hAnsi="Arial Narrow" w:cstheme="minorHAnsi"/>
        </w:rPr>
      </w:pPr>
      <w:r w:rsidRPr="00B93CEC">
        <w:rPr>
          <w:rFonts w:ascii="Arial Narrow" w:hAnsi="Arial Narrow" w:cstheme="minorHAnsi"/>
        </w:rPr>
        <w:t>E belső szabályozó dokumentumunk készítésénél a jogszabályi előírásokat, az elmúlt évek gyakorlatára építve az Önök elvárásait, jogait és kötelezettségeit, valamint gyermekeik mindenekfelett álló érdekeit vettük figyelembe. Kérjük, hogy az alábbiakban megfogalmazott házirendet figyelmesen olvassák végig, és a gyermekek, valamint az eredményes együttműködés érdekében törekedjenek a benne foglaltak betartására! A Házirendünkben megfogalmazott szabályok az óvodánkba történő jogszerű belépéstől az intézmény elhagyásáig terjedő időre, valamint az intézmény épületén kívül szervezett programok ideje alatt érvényesek. Felhívjuk figyelmüket, hogy rendkívüli helyzetek visszavonásig külön szabályzatban módosíthatják a Házirend bizonyos elemeit.</w:t>
      </w:r>
    </w:p>
    <w:p w14:paraId="63598F7D" w14:textId="77F17EF9" w:rsidR="00862F7A" w:rsidRPr="00B93CEC" w:rsidRDefault="00862F7A" w:rsidP="00B93CEC">
      <w:pPr>
        <w:spacing w:line="480" w:lineRule="auto"/>
        <w:jc w:val="both"/>
        <w:rPr>
          <w:rFonts w:ascii="Arial Narrow" w:hAnsi="Arial Narrow" w:cstheme="minorHAnsi"/>
        </w:rPr>
      </w:pPr>
      <w:r w:rsidRPr="00B93CEC">
        <w:rPr>
          <w:rFonts w:ascii="Arial Narrow" w:hAnsi="Arial Narrow" w:cstheme="minorHAnsi"/>
        </w:rPr>
        <w:t>Kérjük Önöket, hogy a gyermekek jóléte, valamint az intézmény zavartalan működése érdekében legyenek partnereink a benne foglaltak érvényesülésében!</w:t>
      </w:r>
    </w:p>
    <w:p w14:paraId="4F1DC3E7" w14:textId="06A1079A" w:rsidR="00862F7A" w:rsidRPr="00B93CEC" w:rsidRDefault="00862F7A" w:rsidP="00B93CEC">
      <w:pPr>
        <w:spacing w:line="480" w:lineRule="auto"/>
        <w:jc w:val="both"/>
        <w:rPr>
          <w:rFonts w:ascii="Arial Narrow" w:hAnsi="Arial Narrow" w:cstheme="minorHAnsi"/>
          <w:b/>
          <w:bCs/>
        </w:rPr>
      </w:pPr>
      <w:r w:rsidRPr="00B93CEC">
        <w:rPr>
          <w:rFonts w:ascii="Arial Narrow" w:hAnsi="Arial Narrow" w:cstheme="minorHAnsi"/>
        </w:rPr>
        <w:t>Köszönjük megelőlegezett bizalmukat és együttműködésüket!</w:t>
      </w:r>
    </w:p>
    <w:p w14:paraId="64DBAD33"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6EA6754C"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02EEC9D7"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1DC1FFDE"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3681BB6C"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29FFEB90"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59FCB82C" w14:textId="77777777"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4F32470D" w14:textId="077FEB0A" w:rsidR="00956A77" w:rsidRDefault="00956A77">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51688931" w14:textId="3263FD3C" w:rsidR="00862F7A" w:rsidRDefault="00862F7A">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40F6B7DF" w14:textId="53F8AE04" w:rsidR="00862F7A" w:rsidRDefault="00862F7A">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0638BEA7" w14:textId="49F6AF0F" w:rsidR="00862F7A" w:rsidRDefault="00862F7A">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17A6BA9A" w14:textId="72516BDA" w:rsidR="00862F7A" w:rsidRDefault="00862F7A">
      <w:pPr>
        <w:shd w:val="clear" w:color="auto" w:fill="FFFFFF" w:themeFill="background1"/>
        <w:spacing w:after="0" w:line="360" w:lineRule="auto"/>
        <w:rPr>
          <w:rFonts w:ascii="Arial Narrow" w:hAnsi="Arial Narrow" w:cs="Times New Roman"/>
          <w:i/>
          <w:spacing w:val="20"/>
          <w14:shadow w14:blurRad="50800" w14:dist="38100" w14:dir="2700000" w14:sx="100000" w14:sy="100000" w14:kx="0" w14:ky="0" w14:algn="tl">
            <w14:srgbClr w14:val="000000">
              <w14:alpha w14:val="60000"/>
            </w14:srgbClr>
          </w14:shadow>
        </w:rPr>
      </w:pPr>
    </w:p>
    <w:p w14:paraId="6EB6ED37" w14:textId="77777777" w:rsidR="00956A77" w:rsidRDefault="001B2A4D">
      <w:pPr>
        <w:tabs>
          <w:tab w:val="left" w:pos="8628"/>
        </w:tabs>
        <w:rPr>
          <w:rFonts w:ascii="Arial Narrow" w:hAnsi="Arial Narrow" w:cs="Times New Roman"/>
        </w:rPr>
      </w:pPr>
      <w:r>
        <w:rPr>
          <w:rFonts w:ascii="Arial Narrow" w:hAnsi="Arial Narrow" w:cs="Times New Roman"/>
        </w:rPr>
        <w:lastRenderedPageBreak/>
        <w:tab/>
      </w:r>
    </w:p>
    <w:p w14:paraId="7AB7584E" w14:textId="77777777" w:rsidR="00956A77" w:rsidRDefault="001B2A4D">
      <w:pPr>
        <w:tabs>
          <w:tab w:val="left" w:pos="1224"/>
          <w:tab w:val="right" w:pos="9398"/>
        </w:tabs>
        <w:rPr>
          <w:rFonts w:ascii="Arial Narrow" w:hAnsi="Arial Narrow" w:cs="Times New Roman"/>
        </w:rPr>
      </w:pPr>
      <w:r>
        <w:rPr>
          <w:rFonts w:ascii="Arial Narrow" w:hAnsi="Arial Narrow" w:cs="Times New Roman"/>
        </w:rPr>
        <w:tab/>
      </w:r>
      <w:r>
        <w:rPr>
          <w:rFonts w:ascii="Arial Narrow" w:hAnsi="Arial Narrow" w:cs="Times New Roman"/>
        </w:rPr>
        <w:tab/>
      </w:r>
    </w:p>
    <w:tbl>
      <w:tblPr>
        <w:tblStyle w:val="Rcsostblzat"/>
        <w:tblW w:w="9062" w:type="dxa"/>
        <w:tblLayout w:type="fixed"/>
        <w:tblLook w:val="04A0" w:firstRow="1" w:lastRow="0" w:firstColumn="1" w:lastColumn="0" w:noHBand="0" w:noVBand="1"/>
      </w:tblPr>
      <w:tblGrid>
        <w:gridCol w:w="704"/>
        <w:gridCol w:w="3544"/>
        <w:gridCol w:w="4814"/>
      </w:tblGrid>
      <w:tr w:rsidR="00956A77" w14:paraId="082D2F1F" w14:textId="77777777">
        <w:tc>
          <w:tcPr>
            <w:tcW w:w="704" w:type="dxa"/>
          </w:tcPr>
          <w:p w14:paraId="66C395F4" w14:textId="77777777" w:rsidR="00956A77" w:rsidRDefault="001B2A4D">
            <w:pPr>
              <w:shd w:val="clear" w:color="auto" w:fill="FFFFFF" w:themeFill="background1"/>
              <w:spacing w:after="0" w:line="360" w:lineRule="auto"/>
              <w:rPr>
                <w:rFonts w:ascii="Arial Narrow" w:hAnsi="Arial Narrow"/>
                <w:i/>
              </w:rPr>
            </w:pPr>
            <w:proofErr w:type="spellStart"/>
            <w:r>
              <w:rPr>
                <w:rFonts w:ascii="Arial Narrow" w:hAnsi="Arial Narrow"/>
                <w:i/>
              </w:rPr>
              <w:t>sorsz</w:t>
            </w:r>
            <w:proofErr w:type="spellEnd"/>
          </w:p>
        </w:tc>
        <w:tc>
          <w:tcPr>
            <w:tcW w:w="8358" w:type="dxa"/>
            <w:gridSpan w:val="2"/>
          </w:tcPr>
          <w:p w14:paraId="785CA7F3" w14:textId="77777777" w:rsidR="00956A77" w:rsidRDefault="001B2A4D">
            <w:pPr>
              <w:shd w:val="clear" w:color="auto" w:fill="FFFFFF" w:themeFill="background1"/>
              <w:spacing w:after="0" w:line="360" w:lineRule="auto"/>
              <w:ind w:firstLine="240"/>
              <w:jc w:val="center"/>
              <w:rPr>
                <w:rFonts w:ascii="Arial Narrow" w:eastAsia="Times New Roman" w:hAnsi="Arial Narrow" w:cs="Arial"/>
                <w:i/>
                <w:lang w:eastAsia="hu-HU"/>
              </w:rPr>
            </w:pPr>
            <w:r>
              <w:rPr>
                <w:rFonts w:ascii="Arial Narrow" w:hAnsi="Arial Narrow" w:cs="Arial"/>
                <w:i/>
                <w:shd w:val="clear" w:color="auto" w:fill="EDEDED"/>
              </w:rPr>
              <w:t>20/2012. (VIII. 31.) EMMI rendelet</w:t>
            </w:r>
            <w:r>
              <w:rPr>
                <w:rFonts w:ascii="Arial Narrow" w:eastAsia="Times New Roman" w:hAnsi="Arial Narrow" w:cs="Arial"/>
                <w:i/>
                <w:lang w:eastAsia="hu-HU"/>
              </w:rPr>
              <w:t xml:space="preserve"> </w:t>
            </w:r>
          </w:p>
          <w:p w14:paraId="15A40E37" w14:textId="77777777" w:rsidR="00956A77" w:rsidRDefault="001B2A4D">
            <w:pPr>
              <w:shd w:val="clear" w:color="auto" w:fill="FFFFFF" w:themeFill="background1"/>
              <w:spacing w:after="0" w:line="360" w:lineRule="auto"/>
              <w:ind w:firstLine="240"/>
              <w:jc w:val="center"/>
              <w:rPr>
                <w:rFonts w:ascii="Arial Narrow" w:eastAsia="Times New Roman" w:hAnsi="Arial Narrow" w:cs="Arial"/>
                <w:i/>
                <w:lang w:eastAsia="hu-HU"/>
              </w:rPr>
            </w:pPr>
            <w:r>
              <w:rPr>
                <w:rFonts w:ascii="Arial Narrow" w:eastAsia="Times New Roman" w:hAnsi="Arial Narrow" w:cs="Arial"/>
                <w:i/>
                <w:lang w:eastAsia="hu-HU"/>
              </w:rPr>
              <w:t xml:space="preserve">85. § (1) </w:t>
            </w:r>
          </w:p>
          <w:p w14:paraId="51C20E0D" w14:textId="77777777" w:rsidR="00956A77" w:rsidRDefault="001B2A4D">
            <w:pPr>
              <w:shd w:val="clear" w:color="auto" w:fill="FFFFFF" w:themeFill="background1"/>
              <w:spacing w:after="0" w:line="360" w:lineRule="auto"/>
              <w:ind w:firstLine="240"/>
              <w:jc w:val="center"/>
              <w:rPr>
                <w:rFonts w:ascii="Arial Narrow" w:eastAsia="Times New Roman" w:hAnsi="Arial Narrow" w:cs="Arial"/>
                <w:i/>
                <w:lang w:eastAsia="hu-HU"/>
              </w:rPr>
            </w:pPr>
            <w:r>
              <w:rPr>
                <w:rFonts w:ascii="Arial Narrow" w:eastAsia="Times New Roman" w:hAnsi="Arial Narrow" w:cs="Arial"/>
                <w:i/>
                <w:lang w:eastAsia="hu-HU"/>
              </w:rPr>
              <w:t xml:space="preserve">A nevelési-oktatási intézmény által </w:t>
            </w:r>
            <w:proofErr w:type="spellStart"/>
            <w:r>
              <w:rPr>
                <w:rFonts w:ascii="Arial Narrow" w:eastAsia="Times New Roman" w:hAnsi="Arial Narrow" w:cs="Arial"/>
                <w:i/>
                <w:lang w:eastAsia="hu-HU"/>
              </w:rPr>
              <w:t>kiadmányozott</w:t>
            </w:r>
            <w:proofErr w:type="spellEnd"/>
            <w:r>
              <w:rPr>
                <w:rFonts w:ascii="Arial Narrow" w:eastAsia="Times New Roman" w:hAnsi="Arial Narrow" w:cs="Arial"/>
                <w:i/>
                <w:lang w:eastAsia="hu-HU"/>
              </w:rPr>
              <w:t xml:space="preserve"> iratnak tartalmaznia kell</w:t>
            </w:r>
          </w:p>
          <w:p w14:paraId="1CA1D9CC" w14:textId="77777777" w:rsidR="00956A77" w:rsidRDefault="00956A77">
            <w:pPr>
              <w:shd w:val="clear" w:color="auto" w:fill="FFFFFF" w:themeFill="background1"/>
              <w:spacing w:after="0" w:line="360" w:lineRule="auto"/>
              <w:jc w:val="center"/>
              <w:rPr>
                <w:rFonts w:ascii="Arial Narrow" w:hAnsi="Arial Narrow"/>
                <w:i/>
              </w:rPr>
            </w:pPr>
          </w:p>
        </w:tc>
      </w:tr>
      <w:tr w:rsidR="00956A77" w14:paraId="340B563D" w14:textId="77777777">
        <w:tc>
          <w:tcPr>
            <w:tcW w:w="704" w:type="dxa"/>
          </w:tcPr>
          <w:p w14:paraId="48755ABB" w14:textId="77777777" w:rsidR="00956A77" w:rsidRDefault="001B2A4D">
            <w:pPr>
              <w:shd w:val="clear" w:color="auto" w:fill="FFFFFF" w:themeFill="background1"/>
              <w:spacing w:after="0" w:line="360" w:lineRule="auto"/>
              <w:rPr>
                <w:rFonts w:ascii="Arial Narrow" w:hAnsi="Arial Narrow"/>
                <w:i/>
              </w:rPr>
            </w:pPr>
            <w:r>
              <w:rPr>
                <w:rFonts w:ascii="Arial Narrow" w:hAnsi="Arial Narrow"/>
                <w:i/>
              </w:rPr>
              <w:t>1.</w:t>
            </w:r>
          </w:p>
        </w:tc>
        <w:tc>
          <w:tcPr>
            <w:tcW w:w="3544" w:type="dxa"/>
          </w:tcPr>
          <w:p w14:paraId="592680B0" w14:textId="77777777" w:rsidR="00956A77" w:rsidRDefault="001B2A4D">
            <w:pPr>
              <w:pStyle w:val="lfej"/>
              <w:shd w:val="clear" w:color="auto" w:fill="FFFFFF" w:themeFill="background1"/>
              <w:spacing w:after="0" w:line="360" w:lineRule="auto"/>
              <w:rPr>
                <w:rFonts w:ascii="Arial Narrow" w:eastAsia="Times New Roman" w:hAnsi="Arial Narrow" w:cs="Arial"/>
                <w:i/>
                <w:lang w:eastAsia="hu-HU"/>
              </w:rPr>
            </w:pPr>
            <w:r>
              <w:rPr>
                <w:rFonts w:ascii="Arial Narrow" w:eastAsia="Times New Roman" w:hAnsi="Arial Narrow" w:cs="Arial"/>
                <w:i/>
                <w:iCs/>
                <w:lang w:eastAsia="hu-HU"/>
              </w:rPr>
              <w:t>a) </w:t>
            </w:r>
            <w:r>
              <w:rPr>
                <w:rFonts w:ascii="Arial Narrow" w:eastAsia="Times New Roman" w:hAnsi="Arial Narrow" w:cs="Arial"/>
                <w:i/>
                <w:lang w:eastAsia="hu-HU"/>
              </w:rPr>
              <w:t>a nevelési-oktatási intézmény</w:t>
            </w:r>
          </w:p>
          <w:p w14:paraId="3523C817" w14:textId="77777777" w:rsidR="00956A77" w:rsidRDefault="001B2A4D">
            <w:pPr>
              <w:pStyle w:val="lfej"/>
              <w:shd w:val="clear" w:color="auto" w:fill="FFFFFF" w:themeFill="background1"/>
              <w:spacing w:after="0" w:line="360" w:lineRule="auto"/>
              <w:rPr>
                <w:rFonts w:ascii="Arial Narrow" w:hAnsi="Arial Narrow"/>
                <w:i/>
              </w:rPr>
            </w:pPr>
            <w:proofErr w:type="spellStart"/>
            <w:r>
              <w:rPr>
                <w:rFonts w:ascii="Arial Narrow" w:eastAsia="Times New Roman" w:hAnsi="Arial Narrow" w:cs="Arial"/>
                <w:i/>
                <w:iCs/>
                <w:lang w:eastAsia="hu-HU"/>
              </w:rPr>
              <w:t>aa</w:t>
            </w:r>
            <w:proofErr w:type="spellEnd"/>
            <w:r>
              <w:rPr>
                <w:rFonts w:ascii="Arial Narrow" w:eastAsia="Times New Roman" w:hAnsi="Arial Narrow" w:cs="Arial"/>
                <w:i/>
                <w:iCs/>
                <w:lang w:eastAsia="hu-HU"/>
              </w:rPr>
              <w:t>) </w:t>
            </w:r>
            <w:r>
              <w:rPr>
                <w:rFonts w:ascii="Arial Narrow" w:eastAsia="Times New Roman" w:hAnsi="Arial Narrow" w:cs="Arial"/>
                <w:i/>
                <w:lang w:eastAsia="hu-HU"/>
              </w:rPr>
              <w:t>nevét,</w:t>
            </w:r>
          </w:p>
        </w:tc>
        <w:tc>
          <w:tcPr>
            <w:tcW w:w="4814" w:type="dxa"/>
          </w:tcPr>
          <w:p w14:paraId="38BFE044" w14:textId="77777777" w:rsidR="00956A77" w:rsidRDefault="001B2A4D">
            <w:pPr>
              <w:shd w:val="clear" w:color="auto" w:fill="FFFFFF" w:themeFill="background1"/>
              <w:spacing w:after="0" w:line="360" w:lineRule="auto"/>
              <w:rPr>
                <w:rFonts w:ascii="Arial Narrow" w:eastAsia="Times New Roman" w:hAnsi="Arial Narrow" w:cs="Arial"/>
                <w:i/>
                <w:lang w:eastAsia="hu-HU"/>
              </w:rPr>
            </w:pPr>
            <w:r>
              <w:rPr>
                <w:rFonts w:ascii="Arial Narrow" w:hAnsi="Arial Narrow"/>
                <w:i/>
              </w:rPr>
              <w:t>Hétpettyes Óvoda</w:t>
            </w:r>
          </w:p>
        </w:tc>
      </w:tr>
      <w:tr w:rsidR="00956A77" w14:paraId="7F64D80A" w14:textId="77777777">
        <w:tc>
          <w:tcPr>
            <w:tcW w:w="704" w:type="dxa"/>
          </w:tcPr>
          <w:p w14:paraId="31F82B37" w14:textId="77777777" w:rsidR="00956A77" w:rsidRDefault="001B2A4D">
            <w:pPr>
              <w:shd w:val="clear" w:color="auto" w:fill="FFFFFF" w:themeFill="background1"/>
              <w:spacing w:after="0" w:line="360" w:lineRule="auto"/>
              <w:rPr>
                <w:rFonts w:ascii="Arial Narrow" w:hAnsi="Arial Narrow"/>
                <w:i/>
              </w:rPr>
            </w:pPr>
            <w:r>
              <w:rPr>
                <w:rFonts w:ascii="Arial Narrow" w:hAnsi="Arial Narrow"/>
                <w:i/>
              </w:rPr>
              <w:t>2.</w:t>
            </w:r>
          </w:p>
        </w:tc>
        <w:tc>
          <w:tcPr>
            <w:tcW w:w="3544" w:type="dxa"/>
          </w:tcPr>
          <w:p w14:paraId="189EBAA5" w14:textId="77777777" w:rsidR="00956A77" w:rsidRDefault="001B2A4D">
            <w:pPr>
              <w:pStyle w:val="lfej"/>
              <w:shd w:val="clear" w:color="auto" w:fill="FFFFFF" w:themeFill="background1"/>
              <w:spacing w:after="0" w:line="360" w:lineRule="auto"/>
              <w:rPr>
                <w:rFonts w:ascii="Arial Narrow" w:eastAsia="Times New Roman" w:hAnsi="Arial Narrow" w:cs="Arial"/>
                <w:i/>
                <w:lang w:eastAsia="hu-HU"/>
              </w:rPr>
            </w:pPr>
            <w:r>
              <w:rPr>
                <w:rFonts w:ascii="Arial Narrow" w:eastAsia="Times New Roman" w:hAnsi="Arial Narrow" w:cs="Arial"/>
                <w:i/>
                <w:iCs/>
                <w:lang w:eastAsia="hu-HU"/>
              </w:rPr>
              <w:t>a) </w:t>
            </w:r>
            <w:r>
              <w:rPr>
                <w:rFonts w:ascii="Arial Narrow" w:eastAsia="Times New Roman" w:hAnsi="Arial Narrow" w:cs="Arial"/>
                <w:i/>
                <w:lang w:eastAsia="hu-HU"/>
              </w:rPr>
              <w:t>a nevelési-oktatási intézmény</w:t>
            </w:r>
          </w:p>
          <w:p w14:paraId="1C6B015E" w14:textId="77777777" w:rsidR="00956A77" w:rsidRDefault="001B2A4D">
            <w:pPr>
              <w:shd w:val="clear" w:color="auto" w:fill="FFFFFF" w:themeFill="background1"/>
              <w:spacing w:after="0" w:line="360" w:lineRule="auto"/>
              <w:jc w:val="both"/>
              <w:rPr>
                <w:rFonts w:ascii="Arial Narrow" w:eastAsia="Times New Roman" w:hAnsi="Arial Narrow" w:cs="Arial"/>
                <w:i/>
                <w:lang w:eastAsia="hu-HU"/>
              </w:rPr>
            </w:pPr>
            <w:r>
              <w:rPr>
                <w:rFonts w:ascii="Arial Narrow" w:eastAsia="Times New Roman" w:hAnsi="Arial Narrow" w:cs="Arial"/>
                <w:i/>
                <w:iCs/>
                <w:lang w:eastAsia="hu-HU"/>
              </w:rPr>
              <w:t>ab) </w:t>
            </w:r>
            <w:r>
              <w:rPr>
                <w:rFonts w:ascii="Arial Narrow" w:eastAsia="Times New Roman" w:hAnsi="Arial Narrow" w:cs="Arial"/>
                <w:i/>
                <w:lang w:eastAsia="hu-HU"/>
              </w:rPr>
              <w:t>székhelyét,</w:t>
            </w:r>
          </w:p>
        </w:tc>
        <w:tc>
          <w:tcPr>
            <w:tcW w:w="4814" w:type="dxa"/>
          </w:tcPr>
          <w:p w14:paraId="50203A2E" w14:textId="77777777" w:rsidR="00956A77" w:rsidRDefault="001B2A4D">
            <w:pPr>
              <w:shd w:val="clear" w:color="auto" w:fill="FFFFFF" w:themeFill="background1"/>
              <w:spacing w:after="0" w:line="360" w:lineRule="auto"/>
              <w:rPr>
                <w:rFonts w:ascii="Arial Narrow" w:eastAsia="Times New Roman" w:hAnsi="Arial Narrow" w:cs="Arial"/>
                <w:i/>
                <w:lang w:eastAsia="hu-HU"/>
              </w:rPr>
            </w:pPr>
            <w:r>
              <w:rPr>
                <w:rFonts w:ascii="Arial Narrow" w:hAnsi="Arial Narrow"/>
                <w:i/>
              </w:rPr>
              <w:t>8000 Székesfehérvár Taksony u. 27/a</w:t>
            </w:r>
          </w:p>
        </w:tc>
      </w:tr>
      <w:tr w:rsidR="00956A77" w14:paraId="350C417E" w14:textId="77777777">
        <w:tc>
          <w:tcPr>
            <w:tcW w:w="704" w:type="dxa"/>
          </w:tcPr>
          <w:p w14:paraId="5AC0F5F6" w14:textId="77777777" w:rsidR="00956A77" w:rsidRDefault="001B2A4D">
            <w:pPr>
              <w:shd w:val="clear" w:color="auto" w:fill="FFFFFF" w:themeFill="background1"/>
              <w:spacing w:after="0" w:line="360" w:lineRule="auto"/>
              <w:rPr>
                <w:rFonts w:ascii="Arial Narrow" w:hAnsi="Arial Narrow"/>
                <w:i/>
              </w:rPr>
            </w:pPr>
            <w:r>
              <w:rPr>
                <w:rFonts w:ascii="Arial Narrow" w:hAnsi="Arial Narrow"/>
                <w:i/>
              </w:rPr>
              <w:t>3.</w:t>
            </w:r>
          </w:p>
        </w:tc>
        <w:tc>
          <w:tcPr>
            <w:tcW w:w="3544" w:type="dxa"/>
          </w:tcPr>
          <w:p w14:paraId="37A8C1CC" w14:textId="77777777" w:rsidR="00956A77" w:rsidRDefault="001B2A4D">
            <w:pPr>
              <w:pStyle w:val="lfej"/>
              <w:shd w:val="clear" w:color="auto" w:fill="FFFFFF" w:themeFill="background1"/>
              <w:spacing w:after="0" w:line="360" w:lineRule="auto"/>
              <w:rPr>
                <w:rFonts w:ascii="Arial Narrow" w:hAnsi="Arial Narrow"/>
                <w:i/>
              </w:rPr>
            </w:pPr>
            <w:r>
              <w:rPr>
                <w:rFonts w:ascii="Arial Narrow" w:hAnsi="Arial Narrow"/>
                <w:i/>
              </w:rPr>
              <w:t xml:space="preserve">OM </w:t>
            </w:r>
            <w:r>
              <w:rPr>
                <w:rFonts w:ascii="Arial Narrow" w:eastAsia="Times New Roman" w:hAnsi="Arial Narrow" w:cs="Arial"/>
                <w:i/>
                <w:lang w:eastAsia="hu-HU"/>
              </w:rPr>
              <w:t>azonosítóját</w:t>
            </w:r>
            <w:r>
              <w:rPr>
                <w:rFonts w:ascii="Arial Narrow" w:hAnsi="Arial Narrow"/>
                <w:i/>
              </w:rPr>
              <w:t xml:space="preserve"> </w:t>
            </w:r>
          </w:p>
        </w:tc>
        <w:tc>
          <w:tcPr>
            <w:tcW w:w="4814" w:type="dxa"/>
          </w:tcPr>
          <w:p w14:paraId="601F8A5F" w14:textId="77777777" w:rsidR="00956A77" w:rsidRDefault="001B2A4D">
            <w:pPr>
              <w:shd w:val="clear" w:color="auto" w:fill="FFFFFF" w:themeFill="background1"/>
              <w:spacing w:after="0" w:line="360" w:lineRule="auto"/>
              <w:rPr>
                <w:rFonts w:ascii="Arial Narrow" w:eastAsia="Times New Roman" w:hAnsi="Arial Narrow" w:cs="Arial"/>
                <w:i/>
                <w:lang w:eastAsia="hu-HU"/>
              </w:rPr>
            </w:pPr>
            <w:r>
              <w:rPr>
                <w:rFonts w:ascii="Arial Narrow" w:hAnsi="Arial Narrow"/>
                <w:i/>
              </w:rPr>
              <w:t>029861</w:t>
            </w:r>
          </w:p>
        </w:tc>
      </w:tr>
      <w:tr w:rsidR="00956A77" w14:paraId="2AE12932" w14:textId="77777777">
        <w:tc>
          <w:tcPr>
            <w:tcW w:w="704" w:type="dxa"/>
          </w:tcPr>
          <w:p w14:paraId="32395697" w14:textId="77777777" w:rsidR="00956A77" w:rsidRDefault="001B2A4D">
            <w:pPr>
              <w:shd w:val="clear" w:color="auto" w:fill="FFFFFF" w:themeFill="background1"/>
              <w:spacing w:after="0" w:line="360" w:lineRule="auto"/>
              <w:rPr>
                <w:rFonts w:ascii="Arial Narrow" w:hAnsi="Arial Narrow"/>
                <w:i/>
              </w:rPr>
            </w:pPr>
            <w:r>
              <w:rPr>
                <w:rFonts w:ascii="Arial Narrow" w:hAnsi="Arial Narrow"/>
                <w:i/>
              </w:rPr>
              <w:t>4.</w:t>
            </w:r>
          </w:p>
        </w:tc>
        <w:tc>
          <w:tcPr>
            <w:tcW w:w="3544" w:type="dxa"/>
          </w:tcPr>
          <w:p w14:paraId="5CBBB433" w14:textId="77777777" w:rsidR="00956A77" w:rsidRDefault="001B2A4D">
            <w:pPr>
              <w:shd w:val="clear" w:color="auto" w:fill="FFFFFF" w:themeFill="background1"/>
              <w:spacing w:after="0" w:line="360" w:lineRule="auto"/>
              <w:jc w:val="both"/>
              <w:rPr>
                <w:rFonts w:ascii="Arial Narrow" w:eastAsia="Times New Roman" w:hAnsi="Arial Narrow" w:cs="Arial"/>
                <w:i/>
                <w:lang w:eastAsia="hu-HU"/>
              </w:rPr>
            </w:pPr>
            <w:r>
              <w:rPr>
                <w:rFonts w:ascii="Arial Narrow" w:eastAsia="Times New Roman" w:hAnsi="Arial Narrow" w:cs="Arial"/>
                <w:i/>
                <w:iCs/>
                <w:lang w:eastAsia="hu-HU"/>
              </w:rPr>
              <w:t>b) </w:t>
            </w:r>
            <w:r>
              <w:rPr>
                <w:rFonts w:ascii="Arial Narrow" w:eastAsia="Times New Roman" w:hAnsi="Arial Narrow" w:cs="Arial"/>
                <w:i/>
                <w:lang w:eastAsia="hu-HU"/>
              </w:rPr>
              <w:t>az iktatószámot,</w:t>
            </w:r>
          </w:p>
        </w:tc>
        <w:tc>
          <w:tcPr>
            <w:tcW w:w="4814" w:type="dxa"/>
          </w:tcPr>
          <w:p w14:paraId="27FCDE19" w14:textId="3C66F95B" w:rsidR="00956A77" w:rsidRDefault="001B2A4D">
            <w:pPr>
              <w:shd w:val="clear" w:color="auto" w:fill="FFFFFF" w:themeFill="background1"/>
              <w:spacing w:after="0" w:line="360" w:lineRule="auto"/>
              <w:rPr>
                <w:rFonts w:ascii="Arial Narrow" w:eastAsia="Times New Roman" w:hAnsi="Arial Narrow" w:cs="Arial"/>
                <w:i/>
                <w:lang w:eastAsia="hu-HU"/>
              </w:rPr>
            </w:pPr>
            <w:r>
              <w:rPr>
                <w:rFonts w:ascii="Arial Narrow" w:eastAsia="Times New Roman" w:hAnsi="Arial Narrow" w:cs="Arial"/>
                <w:i/>
                <w:lang w:eastAsia="hu-HU"/>
              </w:rPr>
              <w:t>…………………./202</w:t>
            </w:r>
            <w:r w:rsidR="00750F42">
              <w:rPr>
                <w:rFonts w:ascii="Arial Narrow" w:eastAsia="Times New Roman" w:hAnsi="Arial Narrow" w:cs="Arial"/>
                <w:i/>
                <w:lang w:eastAsia="hu-HU"/>
              </w:rPr>
              <w:t>5</w:t>
            </w:r>
          </w:p>
        </w:tc>
      </w:tr>
      <w:tr w:rsidR="00956A77" w14:paraId="33D5A883" w14:textId="77777777">
        <w:trPr>
          <w:trHeight w:val="547"/>
        </w:trPr>
        <w:tc>
          <w:tcPr>
            <w:tcW w:w="704" w:type="dxa"/>
          </w:tcPr>
          <w:p w14:paraId="1AF61AEA" w14:textId="77777777" w:rsidR="00956A77" w:rsidRDefault="001B2A4D">
            <w:pPr>
              <w:shd w:val="clear" w:color="auto" w:fill="FFFFFF" w:themeFill="background1"/>
              <w:spacing w:after="0" w:line="360" w:lineRule="auto"/>
              <w:rPr>
                <w:rFonts w:ascii="Arial Narrow" w:hAnsi="Arial Narrow"/>
                <w:i/>
              </w:rPr>
            </w:pPr>
            <w:r>
              <w:rPr>
                <w:rFonts w:ascii="Arial Narrow" w:hAnsi="Arial Narrow"/>
                <w:i/>
              </w:rPr>
              <w:t>5.</w:t>
            </w:r>
          </w:p>
        </w:tc>
        <w:tc>
          <w:tcPr>
            <w:tcW w:w="3544" w:type="dxa"/>
          </w:tcPr>
          <w:p w14:paraId="6E733BE0" w14:textId="77777777" w:rsidR="00956A77" w:rsidRDefault="001B2A4D">
            <w:pPr>
              <w:shd w:val="clear" w:color="auto" w:fill="FFFFFF" w:themeFill="background1"/>
              <w:spacing w:after="0" w:line="360" w:lineRule="auto"/>
              <w:jc w:val="both"/>
              <w:rPr>
                <w:rFonts w:ascii="Arial Narrow" w:eastAsia="Times New Roman" w:hAnsi="Arial Narrow" w:cs="Arial"/>
                <w:i/>
                <w:lang w:eastAsia="hu-HU"/>
              </w:rPr>
            </w:pPr>
            <w:r>
              <w:rPr>
                <w:rFonts w:ascii="Arial Narrow" w:eastAsia="Times New Roman" w:hAnsi="Arial Narrow" w:cs="Arial"/>
                <w:i/>
                <w:iCs/>
                <w:lang w:eastAsia="hu-HU"/>
              </w:rPr>
              <w:t>c) </w:t>
            </w:r>
            <w:r>
              <w:rPr>
                <w:rFonts w:ascii="Arial Narrow" w:eastAsia="Times New Roman" w:hAnsi="Arial Narrow" w:cs="Arial"/>
                <w:i/>
                <w:lang w:eastAsia="hu-HU"/>
              </w:rPr>
              <w:t>az ügyintéző megnevezését,</w:t>
            </w:r>
          </w:p>
        </w:tc>
        <w:tc>
          <w:tcPr>
            <w:tcW w:w="4814" w:type="dxa"/>
          </w:tcPr>
          <w:p w14:paraId="55CCFB68" w14:textId="77777777" w:rsidR="00956A77" w:rsidRDefault="001B2A4D">
            <w:pPr>
              <w:shd w:val="clear" w:color="auto" w:fill="FFFFFF" w:themeFill="background1"/>
              <w:spacing w:after="0" w:line="360" w:lineRule="auto"/>
              <w:rPr>
                <w:rFonts w:ascii="Arial Narrow" w:eastAsia="Times New Roman" w:hAnsi="Arial Narrow" w:cs="Arial"/>
                <w:i/>
                <w:lang w:eastAsia="hu-HU"/>
              </w:rPr>
            </w:pPr>
            <w:proofErr w:type="spellStart"/>
            <w:r>
              <w:rPr>
                <w:rFonts w:ascii="Arial Narrow" w:eastAsia="Times New Roman" w:hAnsi="Arial Narrow" w:cs="Arial"/>
                <w:i/>
              </w:rPr>
              <w:t>Prekrit</w:t>
            </w:r>
            <w:proofErr w:type="spellEnd"/>
            <w:r>
              <w:rPr>
                <w:rFonts w:ascii="Arial Narrow" w:eastAsia="Times New Roman" w:hAnsi="Arial Narrow" w:cs="Arial"/>
                <w:i/>
              </w:rPr>
              <w:t xml:space="preserve"> Eszter</w:t>
            </w:r>
          </w:p>
        </w:tc>
      </w:tr>
      <w:tr w:rsidR="00956A77" w14:paraId="3E6911DB" w14:textId="77777777">
        <w:tc>
          <w:tcPr>
            <w:tcW w:w="704" w:type="dxa"/>
          </w:tcPr>
          <w:p w14:paraId="26AE7A5D" w14:textId="77777777" w:rsidR="00956A77" w:rsidRDefault="001B2A4D">
            <w:pPr>
              <w:shd w:val="clear" w:color="auto" w:fill="FFFFFF" w:themeFill="background1"/>
              <w:spacing w:after="0" w:line="360" w:lineRule="auto"/>
              <w:rPr>
                <w:rFonts w:ascii="Arial Narrow" w:hAnsi="Arial Narrow"/>
                <w:i/>
              </w:rPr>
            </w:pPr>
            <w:r>
              <w:rPr>
                <w:rFonts w:ascii="Arial Narrow" w:hAnsi="Arial Narrow"/>
                <w:i/>
              </w:rPr>
              <w:t>6.</w:t>
            </w:r>
          </w:p>
        </w:tc>
        <w:tc>
          <w:tcPr>
            <w:tcW w:w="3544" w:type="dxa"/>
          </w:tcPr>
          <w:p w14:paraId="0E991449" w14:textId="77777777" w:rsidR="00956A77" w:rsidRDefault="001B2A4D">
            <w:pPr>
              <w:shd w:val="clear" w:color="auto" w:fill="FFFFFF" w:themeFill="background1"/>
              <w:spacing w:after="0" w:line="360" w:lineRule="auto"/>
              <w:jc w:val="both"/>
              <w:rPr>
                <w:rFonts w:ascii="Arial Narrow" w:eastAsia="Times New Roman" w:hAnsi="Arial Narrow" w:cs="Arial"/>
                <w:i/>
                <w:lang w:eastAsia="hu-HU"/>
              </w:rPr>
            </w:pPr>
            <w:r>
              <w:rPr>
                <w:rFonts w:ascii="Arial Narrow" w:eastAsia="Times New Roman" w:hAnsi="Arial Narrow" w:cs="Arial"/>
                <w:i/>
                <w:iCs/>
                <w:lang w:eastAsia="hu-HU"/>
              </w:rPr>
              <w:t>d) </w:t>
            </w:r>
            <w:r>
              <w:rPr>
                <w:rFonts w:ascii="Arial Narrow" w:eastAsia="Times New Roman" w:hAnsi="Arial Narrow" w:cs="Arial"/>
                <w:i/>
                <w:lang w:eastAsia="hu-HU"/>
              </w:rPr>
              <w:t xml:space="preserve">az ügyintézés helyét </w:t>
            </w:r>
          </w:p>
          <w:p w14:paraId="21ABE779" w14:textId="77777777" w:rsidR="00956A77" w:rsidRDefault="00956A77">
            <w:pPr>
              <w:shd w:val="clear" w:color="auto" w:fill="FFFFFF" w:themeFill="background1"/>
              <w:spacing w:after="0" w:line="360" w:lineRule="auto"/>
              <w:ind w:firstLine="240"/>
              <w:jc w:val="both"/>
              <w:rPr>
                <w:rFonts w:ascii="Arial Narrow" w:hAnsi="Arial Narrow"/>
                <w:i/>
              </w:rPr>
            </w:pPr>
          </w:p>
        </w:tc>
        <w:tc>
          <w:tcPr>
            <w:tcW w:w="4814" w:type="dxa"/>
          </w:tcPr>
          <w:p w14:paraId="5ADBD436" w14:textId="77777777" w:rsidR="00956A77" w:rsidRDefault="001B2A4D">
            <w:pPr>
              <w:shd w:val="clear" w:color="auto" w:fill="FFFFFF" w:themeFill="background1"/>
              <w:spacing w:after="0" w:line="360" w:lineRule="auto"/>
              <w:rPr>
                <w:rFonts w:ascii="Arial Narrow" w:eastAsia="Times New Roman" w:hAnsi="Arial Narrow" w:cs="Arial"/>
                <w:i/>
                <w:lang w:eastAsia="hu-HU"/>
              </w:rPr>
            </w:pPr>
            <w:r>
              <w:rPr>
                <w:rFonts w:ascii="Arial Narrow" w:eastAsia="Times New Roman" w:hAnsi="Arial Narrow" w:cs="Arial"/>
                <w:i/>
              </w:rPr>
              <w:t>8000 Székesfehérvár Taksony u.27/a</w:t>
            </w:r>
          </w:p>
        </w:tc>
      </w:tr>
      <w:tr w:rsidR="00956A77" w14:paraId="72B43753" w14:textId="77777777">
        <w:tc>
          <w:tcPr>
            <w:tcW w:w="704" w:type="dxa"/>
          </w:tcPr>
          <w:p w14:paraId="5FDECA29" w14:textId="77777777" w:rsidR="00956A77" w:rsidRDefault="001B2A4D">
            <w:pPr>
              <w:shd w:val="clear" w:color="auto" w:fill="FFFFFF" w:themeFill="background1"/>
              <w:spacing w:after="0" w:line="360" w:lineRule="auto"/>
              <w:rPr>
                <w:rFonts w:ascii="Arial Narrow" w:hAnsi="Arial Narrow"/>
                <w:i/>
              </w:rPr>
            </w:pPr>
            <w:r>
              <w:rPr>
                <w:rFonts w:ascii="Arial Narrow" w:hAnsi="Arial Narrow"/>
                <w:i/>
              </w:rPr>
              <w:t>7.</w:t>
            </w:r>
          </w:p>
        </w:tc>
        <w:tc>
          <w:tcPr>
            <w:tcW w:w="3544" w:type="dxa"/>
          </w:tcPr>
          <w:p w14:paraId="00FE6B4D" w14:textId="77777777" w:rsidR="00956A77" w:rsidRDefault="001B2A4D">
            <w:pPr>
              <w:shd w:val="clear" w:color="auto" w:fill="FFFFFF" w:themeFill="background1"/>
              <w:spacing w:after="0" w:line="360" w:lineRule="auto"/>
              <w:jc w:val="both"/>
              <w:rPr>
                <w:rFonts w:ascii="Arial Narrow" w:eastAsia="Times New Roman" w:hAnsi="Arial Narrow" w:cs="Arial"/>
                <w:i/>
                <w:lang w:eastAsia="hu-HU"/>
              </w:rPr>
            </w:pPr>
            <w:r>
              <w:rPr>
                <w:rFonts w:ascii="Arial Narrow" w:eastAsia="Times New Roman" w:hAnsi="Arial Narrow" w:cs="Arial"/>
                <w:i/>
                <w:iCs/>
                <w:lang w:eastAsia="hu-HU"/>
              </w:rPr>
              <w:t>d) </w:t>
            </w:r>
            <w:r>
              <w:rPr>
                <w:rFonts w:ascii="Arial Narrow" w:eastAsia="Times New Roman" w:hAnsi="Arial Narrow" w:cs="Arial"/>
                <w:i/>
                <w:lang w:eastAsia="hu-HU"/>
              </w:rPr>
              <w:t>az ügyintézés idejét,</w:t>
            </w:r>
          </w:p>
          <w:p w14:paraId="3B672BBC" w14:textId="77777777" w:rsidR="00956A77" w:rsidRDefault="00956A77">
            <w:pPr>
              <w:shd w:val="clear" w:color="auto" w:fill="FFFFFF" w:themeFill="background1"/>
              <w:spacing w:after="0" w:line="360" w:lineRule="auto"/>
              <w:jc w:val="both"/>
              <w:rPr>
                <w:rFonts w:ascii="Arial Narrow" w:eastAsia="Times New Roman" w:hAnsi="Arial Narrow" w:cs="Arial"/>
                <w:i/>
                <w:iCs/>
                <w:lang w:eastAsia="hu-HU"/>
              </w:rPr>
            </w:pPr>
          </w:p>
        </w:tc>
        <w:tc>
          <w:tcPr>
            <w:tcW w:w="4814" w:type="dxa"/>
          </w:tcPr>
          <w:p w14:paraId="00059F12" w14:textId="755991E7" w:rsidR="00956A77" w:rsidRDefault="001B2A4D">
            <w:pPr>
              <w:shd w:val="clear" w:color="auto" w:fill="FFFFFF" w:themeFill="background1"/>
              <w:spacing w:after="0" w:line="360" w:lineRule="auto"/>
              <w:rPr>
                <w:rFonts w:ascii="Arial Narrow" w:eastAsia="Times New Roman" w:hAnsi="Arial Narrow" w:cs="Arial"/>
                <w:i/>
                <w:lang w:eastAsia="hu-HU"/>
              </w:rPr>
            </w:pPr>
            <w:r>
              <w:rPr>
                <w:rFonts w:ascii="Arial Narrow" w:eastAsia="Times New Roman" w:hAnsi="Arial Narrow" w:cs="Arial"/>
                <w:i/>
                <w:lang w:eastAsia="hu-HU"/>
              </w:rPr>
              <w:t xml:space="preserve">Dátum: </w:t>
            </w:r>
            <w:r w:rsidR="00750F42" w:rsidRPr="00750F42">
              <w:rPr>
                <w:rFonts w:ascii="Arial Narrow" w:hAnsi="Arial Narrow" w:cs="Times New Roman"/>
                <w:i/>
                <w:iCs/>
              </w:rPr>
              <w:t>2025.0</w:t>
            </w:r>
            <w:r w:rsidR="00EE7E91">
              <w:rPr>
                <w:rFonts w:ascii="Arial Narrow" w:hAnsi="Arial Narrow" w:cs="Times New Roman"/>
                <w:i/>
                <w:iCs/>
              </w:rPr>
              <w:t>9</w:t>
            </w:r>
            <w:r w:rsidR="00750F42" w:rsidRPr="00750F42">
              <w:rPr>
                <w:rFonts w:ascii="Arial Narrow" w:hAnsi="Arial Narrow" w:cs="Times New Roman"/>
                <w:i/>
                <w:iCs/>
              </w:rPr>
              <w:t>.</w:t>
            </w:r>
            <w:r w:rsidR="00EE7E91">
              <w:rPr>
                <w:rFonts w:ascii="Arial Narrow" w:hAnsi="Arial Narrow" w:cs="Times New Roman"/>
                <w:i/>
                <w:iCs/>
              </w:rPr>
              <w:t>01</w:t>
            </w:r>
            <w:r w:rsidR="00750F42">
              <w:rPr>
                <w:rFonts w:ascii="Arial Narrow" w:hAnsi="Arial Narrow" w:cs="Times New Roman"/>
                <w:i/>
                <w:iCs/>
              </w:rPr>
              <w:t>.</w:t>
            </w:r>
          </w:p>
        </w:tc>
      </w:tr>
      <w:tr w:rsidR="00956A77" w14:paraId="276EBE5A" w14:textId="77777777">
        <w:tc>
          <w:tcPr>
            <w:tcW w:w="704" w:type="dxa"/>
          </w:tcPr>
          <w:p w14:paraId="06BB576E" w14:textId="77777777" w:rsidR="00956A77" w:rsidRDefault="001B2A4D">
            <w:pPr>
              <w:shd w:val="clear" w:color="auto" w:fill="FFFFFF" w:themeFill="background1"/>
              <w:spacing w:after="0" w:line="360" w:lineRule="auto"/>
              <w:rPr>
                <w:rFonts w:ascii="Arial Narrow" w:hAnsi="Arial Narrow"/>
                <w:i/>
              </w:rPr>
            </w:pPr>
            <w:r>
              <w:rPr>
                <w:rFonts w:ascii="Arial Narrow" w:hAnsi="Arial Narrow"/>
                <w:i/>
              </w:rPr>
              <w:t>7.</w:t>
            </w:r>
          </w:p>
        </w:tc>
        <w:tc>
          <w:tcPr>
            <w:tcW w:w="3544" w:type="dxa"/>
          </w:tcPr>
          <w:p w14:paraId="5C15C3FE" w14:textId="77777777" w:rsidR="00956A77" w:rsidRDefault="001B2A4D">
            <w:pPr>
              <w:shd w:val="clear" w:color="auto" w:fill="FFFFFF" w:themeFill="background1"/>
              <w:spacing w:after="0" w:line="360" w:lineRule="auto"/>
              <w:jc w:val="both"/>
              <w:rPr>
                <w:rFonts w:ascii="Arial Narrow" w:eastAsia="Times New Roman" w:hAnsi="Arial Narrow" w:cs="Arial"/>
                <w:i/>
                <w:lang w:eastAsia="hu-HU"/>
              </w:rPr>
            </w:pPr>
            <w:r>
              <w:rPr>
                <w:rFonts w:ascii="Arial Narrow" w:eastAsia="Times New Roman" w:hAnsi="Arial Narrow" w:cs="Arial"/>
                <w:i/>
                <w:iCs/>
                <w:lang w:eastAsia="hu-HU"/>
              </w:rPr>
              <w:t>e) </w:t>
            </w:r>
            <w:r>
              <w:rPr>
                <w:rFonts w:ascii="Arial Narrow" w:eastAsia="Times New Roman" w:hAnsi="Arial Narrow" w:cs="Arial"/>
                <w:i/>
                <w:lang w:eastAsia="hu-HU"/>
              </w:rPr>
              <w:t xml:space="preserve">az irat aláírójának nevét, </w:t>
            </w:r>
          </w:p>
          <w:p w14:paraId="4A0CC77B" w14:textId="77777777" w:rsidR="00956A77" w:rsidRDefault="00956A77">
            <w:pPr>
              <w:shd w:val="clear" w:color="auto" w:fill="FFFFFF" w:themeFill="background1"/>
              <w:spacing w:after="0" w:line="360" w:lineRule="auto"/>
              <w:ind w:firstLine="240"/>
              <w:jc w:val="both"/>
              <w:rPr>
                <w:rFonts w:ascii="Arial Narrow" w:hAnsi="Arial Narrow"/>
                <w:i/>
              </w:rPr>
            </w:pPr>
          </w:p>
        </w:tc>
        <w:tc>
          <w:tcPr>
            <w:tcW w:w="4814" w:type="dxa"/>
          </w:tcPr>
          <w:p w14:paraId="674D9C36" w14:textId="77777777" w:rsidR="00956A77" w:rsidRDefault="001B2A4D">
            <w:pPr>
              <w:shd w:val="clear" w:color="auto" w:fill="FFFFFF" w:themeFill="background1"/>
              <w:spacing w:after="0" w:line="360" w:lineRule="auto"/>
              <w:jc w:val="center"/>
              <w:rPr>
                <w:rFonts w:ascii="Arial Narrow" w:eastAsia="Times New Roman" w:hAnsi="Arial Narrow" w:cs="Arial"/>
                <w:i/>
                <w:lang w:eastAsia="hu-HU"/>
              </w:rPr>
            </w:pPr>
            <w:r>
              <w:rPr>
                <w:rFonts w:ascii="Arial Narrow" w:eastAsia="Times New Roman" w:hAnsi="Arial Narrow" w:cs="Arial"/>
                <w:i/>
              </w:rPr>
              <w:t>Deák Barbara</w:t>
            </w:r>
          </w:p>
        </w:tc>
      </w:tr>
      <w:tr w:rsidR="00956A77" w14:paraId="460FF47A" w14:textId="77777777">
        <w:tc>
          <w:tcPr>
            <w:tcW w:w="704" w:type="dxa"/>
          </w:tcPr>
          <w:p w14:paraId="5E894A66" w14:textId="77777777" w:rsidR="00956A77" w:rsidRDefault="001B2A4D">
            <w:pPr>
              <w:shd w:val="clear" w:color="auto" w:fill="FFFFFF" w:themeFill="background1"/>
              <w:spacing w:after="0" w:line="360" w:lineRule="auto"/>
              <w:rPr>
                <w:rFonts w:ascii="Arial Narrow" w:hAnsi="Arial Narrow"/>
                <w:i/>
              </w:rPr>
            </w:pPr>
            <w:r>
              <w:rPr>
                <w:rFonts w:ascii="Arial Narrow" w:hAnsi="Arial Narrow"/>
                <w:i/>
              </w:rPr>
              <w:t>8</w:t>
            </w:r>
          </w:p>
          <w:p w14:paraId="53F824BD" w14:textId="77777777" w:rsidR="00956A77" w:rsidRDefault="00956A77">
            <w:pPr>
              <w:shd w:val="clear" w:color="auto" w:fill="FFFFFF" w:themeFill="background1"/>
              <w:spacing w:after="0" w:line="360" w:lineRule="auto"/>
              <w:rPr>
                <w:rFonts w:ascii="Arial Narrow" w:hAnsi="Arial Narrow"/>
                <w:i/>
              </w:rPr>
            </w:pPr>
          </w:p>
        </w:tc>
        <w:tc>
          <w:tcPr>
            <w:tcW w:w="3544" w:type="dxa"/>
          </w:tcPr>
          <w:p w14:paraId="71A63FE6" w14:textId="77777777" w:rsidR="00956A77" w:rsidRDefault="00956A77">
            <w:pPr>
              <w:shd w:val="clear" w:color="auto" w:fill="FFFFFF" w:themeFill="background1"/>
              <w:spacing w:after="0" w:line="360" w:lineRule="auto"/>
              <w:jc w:val="center"/>
              <w:rPr>
                <w:rFonts w:ascii="Arial Narrow" w:eastAsia="Times New Roman" w:hAnsi="Arial Narrow" w:cs="Arial"/>
                <w:i/>
                <w:iCs/>
                <w:lang w:eastAsia="hu-HU"/>
              </w:rPr>
            </w:pPr>
          </w:p>
          <w:p w14:paraId="11EE4136" w14:textId="77777777" w:rsidR="00956A77" w:rsidRDefault="001B2A4D">
            <w:pPr>
              <w:shd w:val="clear" w:color="auto" w:fill="FFFFFF" w:themeFill="background1"/>
              <w:spacing w:after="0" w:line="360" w:lineRule="auto"/>
              <w:rPr>
                <w:rFonts w:ascii="Arial Narrow" w:eastAsia="Times New Roman" w:hAnsi="Arial Narrow" w:cs="Arial"/>
                <w:i/>
                <w:iCs/>
                <w:lang w:eastAsia="hu-HU"/>
              </w:rPr>
            </w:pPr>
            <w:r>
              <w:rPr>
                <w:rFonts w:ascii="Arial Narrow" w:eastAsia="Times New Roman" w:hAnsi="Arial Narrow" w:cs="Arial"/>
                <w:i/>
                <w:iCs/>
                <w:lang w:eastAsia="hu-HU"/>
              </w:rPr>
              <w:t>aláírását</w:t>
            </w:r>
          </w:p>
        </w:tc>
        <w:tc>
          <w:tcPr>
            <w:tcW w:w="4814" w:type="dxa"/>
          </w:tcPr>
          <w:p w14:paraId="7C486265" w14:textId="77777777" w:rsidR="00956A77" w:rsidRDefault="00956A77">
            <w:pPr>
              <w:spacing w:after="0" w:line="240" w:lineRule="auto"/>
              <w:jc w:val="center"/>
              <w:rPr>
                <w:rFonts w:ascii="Arial Narrow" w:eastAsia="Times New Roman" w:hAnsi="Arial Narrow" w:cs="Arial"/>
                <w:i/>
                <w:lang w:eastAsia="hu-HU"/>
              </w:rPr>
            </w:pPr>
          </w:p>
          <w:p w14:paraId="7FF3BC37" w14:textId="77777777" w:rsidR="00956A77" w:rsidRDefault="00956A77">
            <w:pPr>
              <w:spacing w:after="0" w:line="240" w:lineRule="auto"/>
              <w:jc w:val="center"/>
              <w:rPr>
                <w:rFonts w:ascii="Arial Narrow" w:eastAsia="Times New Roman" w:hAnsi="Arial Narrow" w:cs="Arial"/>
                <w:i/>
                <w:lang w:eastAsia="hu-HU"/>
              </w:rPr>
            </w:pPr>
          </w:p>
          <w:p w14:paraId="4488902D" w14:textId="77777777" w:rsidR="00956A77" w:rsidRDefault="001B2A4D">
            <w:pPr>
              <w:shd w:val="clear" w:color="auto" w:fill="FFFFFF" w:themeFill="background1"/>
              <w:spacing w:after="0" w:line="360" w:lineRule="auto"/>
              <w:jc w:val="center"/>
              <w:rPr>
                <w:rFonts w:ascii="Arial Narrow" w:eastAsia="Times New Roman" w:hAnsi="Arial Narrow" w:cs="Arial"/>
                <w:i/>
                <w:lang w:eastAsia="hu-HU"/>
              </w:rPr>
            </w:pPr>
            <w:r>
              <w:rPr>
                <w:rFonts w:ascii="Arial Narrow" w:eastAsia="Times New Roman" w:hAnsi="Arial Narrow" w:cs="Arial"/>
                <w:i/>
                <w:lang w:eastAsia="hu-HU"/>
              </w:rPr>
              <w:t>aláírás</w:t>
            </w:r>
          </w:p>
        </w:tc>
      </w:tr>
      <w:tr w:rsidR="00956A77" w14:paraId="2D8F1E78" w14:textId="77777777">
        <w:tc>
          <w:tcPr>
            <w:tcW w:w="704" w:type="dxa"/>
          </w:tcPr>
          <w:p w14:paraId="6D22B5E6" w14:textId="77777777" w:rsidR="00956A77" w:rsidRDefault="001B2A4D">
            <w:pPr>
              <w:shd w:val="clear" w:color="auto" w:fill="FFFFFF" w:themeFill="background1"/>
              <w:spacing w:after="0" w:line="360" w:lineRule="auto"/>
              <w:rPr>
                <w:rFonts w:ascii="Arial Narrow" w:hAnsi="Arial Narrow"/>
                <w:i/>
              </w:rPr>
            </w:pPr>
            <w:r>
              <w:rPr>
                <w:rFonts w:ascii="Arial Narrow" w:hAnsi="Arial Narrow"/>
                <w:i/>
              </w:rPr>
              <w:t>9</w:t>
            </w:r>
          </w:p>
        </w:tc>
        <w:tc>
          <w:tcPr>
            <w:tcW w:w="3544" w:type="dxa"/>
          </w:tcPr>
          <w:p w14:paraId="67A920A1" w14:textId="77777777" w:rsidR="00956A77" w:rsidRDefault="001B2A4D">
            <w:pPr>
              <w:shd w:val="clear" w:color="auto" w:fill="FFFFFF" w:themeFill="background1"/>
              <w:spacing w:after="0" w:line="360" w:lineRule="auto"/>
              <w:jc w:val="both"/>
              <w:rPr>
                <w:rFonts w:ascii="Arial Narrow" w:eastAsia="Times New Roman" w:hAnsi="Arial Narrow" w:cs="Arial"/>
                <w:i/>
                <w:lang w:eastAsia="hu-HU"/>
              </w:rPr>
            </w:pPr>
            <w:r>
              <w:rPr>
                <w:rFonts w:ascii="Arial Narrow" w:eastAsia="Times New Roman" w:hAnsi="Arial Narrow" w:cs="Arial"/>
                <w:i/>
                <w:iCs/>
                <w:lang w:eastAsia="hu-HU"/>
              </w:rPr>
              <w:t>e) </w:t>
            </w:r>
            <w:r>
              <w:rPr>
                <w:rFonts w:ascii="Arial Narrow" w:eastAsia="Times New Roman" w:hAnsi="Arial Narrow" w:cs="Arial"/>
                <w:i/>
                <w:lang w:eastAsia="hu-HU"/>
              </w:rPr>
              <w:t xml:space="preserve">az irat aláírójának beosztását </w:t>
            </w:r>
          </w:p>
          <w:p w14:paraId="5E55A5DD" w14:textId="77777777" w:rsidR="00956A77" w:rsidRDefault="00956A77">
            <w:pPr>
              <w:shd w:val="clear" w:color="auto" w:fill="FFFFFF" w:themeFill="background1"/>
              <w:spacing w:after="0" w:line="360" w:lineRule="auto"/>
              <w:jc w:val="both"/>
              <w:rPr>
                <w:rFonts w:ascii="Arial Narrow" w:eastAsia="Times New Roman" w:hAnsi="Arial Narrow" w:cs="Arial"/>
                <w:i/>
                <w:iCs/>
                <w:lang w:eastAsia="hu-HU"/>
              </w:rPr>
            </w:pPr>
          </w:p>
        </w:tc>
        <w:tc>
          <w:tcPr>
            <w:tcW w:w="4814" w:type="dxa"/>
          </w:tcPr>
          <w:p w14:paraId="16C90646" w14:textId="77777777" w:rsidR="00956A77" w:rsidRDefault="00956A77">
            <w:pPr>
              <w:spacing w:after="0" w:line="240" w:lineRule="auto"/>
              <w:rPr>
                <w:rFonts w:ascii="Arial Narrow" w:eastAsia="Times New Roman" w:hAnsi="Arial Narrow" w:cs="Arial"/>
                <w:i/>
                <w:lang w:eastAsia="hu-HU"/>
              </w:rPr>
            </w:pPr>
          </w:p>
          <w:p w14:paraId="39026FFD" w14:textId="77777777" w:rsidR="00956A77" w:rsidRDefault="001B2A4D">
            <w:pPr>
              <w:shd w:val="clear" w:color="auto" w:fill="FFFFFF" w:themeFill="background1"/>
              <w:spacing w:after="0" w:line="360" w:lineRule="auto"/>
              <w:jc w:val="center"/>
              <w:rPr>
                <w:rFonts w:ascii="Arial Narrow" w:eastAsia="Times New Roman" w:hAnsi="Arial Narrow" w:cs="Arial"/>
                <w:i/>
                <w:lang w:eastAsia="hu-HU"/>
              </w:rPr>
            </w:pPr>
            <w:r>
              <w:rPr>
                <w:rFonts w:ascii="Arial Narrow" w:eastAsia="Times New Roman" w:hAnsi="Arial Narrow" w:cs="Arial"/>
                <w:i/>
                <w:lang w:eastAsia="hu-HU"/>
              </w:rPr>
              <w:t xml:space="preserve"> óvodaigazgató</w:t>
            </w:r>
          </w:p>
        </w:tc>
      </w:tr>
      <w:tr w:rsidR="00956A77" w14:paraId="1200DE3D" w14:textId="77777777">
        <w:tc>
          <w:tcPr>
            <w:tcW w:w="704" w:type="dxa"/>
          </w:tcPr>
          <w:p w14:paraId="6690A819" w14:textId="77777777" w:rsidR="00956A77" w:rsidRDefault="001B2A4D">
            <w:pPr>
              <w:shd w:val="clear" w:color="auto" w:fill="FFFFFF" w:themeFill="background1"/>
              <w:spacing w:after="0" w:line="360" w:lineRule="auto"/>
              <w:rPr>
                <w:rFonts w:ascii="Arial Narrow" w:hAnsi="Arial Narrow"/>
                <w:i/>
              </w:rPr>
            </w:pPr>
            <w:r>
              <w:rPr>
                <w:rFonts w:ascii="Arial Narrow" w:hAnsi="Arial Narrow"/>
                <w:i/>
              </w:rPr>
              <w:t>10</w:t>
            </w:r>
          </w:p>
        </w:tc>
        <w:tc>
          <w:tcPr>
            <w:tcW w:w="3544" w:type="dxa"/>
          </w:tcPr>
          <w:p w14:paraId="568DC45C" w14:textId="77777777" w:rsidR="00956A77" w:rsidRDefault="001B2A4D">
            <w:pPr>
              <w:shd w:val="clear" w:color="auto" w:fill="FFFFFF" w:themeFill="background1"/>
              <w:spacing w:after="0" w:line="360" w:lineRule="auto"/>
              <w:jc w:val="both"/>
              <w:rPr>
                <w:rFonts w:ascii="Arial Narrow" w:eastAsia="Times New Roman" w:hAnsi="Arial Narrow" w:cs="Arial"/>
                <w:i/>
                <w:lang w:eastAsia="hu-HU"/>
              </w:rPr>
            </w:pPr>
            <w:r>
              <w:rPr>
                <w:rFonts w:ascii="Arial Narrow" w:eastAsia="Times New Roman" w:hAnsi="Arial Narrow" w:cs="Arial"/>
                <w:i/>
                <w:iCs/>
                <w:lang w:eastAsia="hu-HU"/>
              </w:rPr>
              <w:t>f) </w:t>
            </w:r>
            <w:r>
              <w:rPr>
                <w:rFonts w:ascii="Arial Narrow" w:eastAsia="Times New Roman" w:hAnsi="Arial Narrow" w:cs="Arial"/>
                <w:i/>
                <w:lang w:eastAsia="hu-HU"/>
              </w:rPr>
              <w:t>a nevelési-oktatási intézmény körbélyegzőjének lenyomatát.</w:t>
            </w:r>
          </w:p>
          <w:p w14:paraId="17B2F23D" w14:textId="77777777" w:rsidR="00956A77" w:rsidRDefault="00956A77">
            <w:pPr>
              <w:shd w:val="clear" w:color="auto" w:fill="FFFFFF" w:themeFill="background1"/>
              <w:spacing w:after="0" w:line="360" w:lineRule="auto"/>
              <w:ind w:firstLine="240"/>
              <w:jc w:val="both"/>
              <w:rPr>
                <w:rFonts w:ascii="Arial Narrow" w:eastAsia="Times New Roman" w:hAnsi="Arial Narrow" w:cs="Arial"/>
                <w:i/>
                <w:iCs/>
                <w:lang w:eastAsia="hu-HU"/>
              </w:rPr>
            </w:pPr>
          </w:p>
        </w:tc>
        <w:tc>
          <w:tcPr>
            <w:tcW w:w="4814" w:type="dxa"/>
          </w:tcPr>
          <w:p w14:paraId="4703C874" w14:textId="77777777" w:rsidR="00956A77" w:rsidRDefault="00956A77">
            <w:pPr>
              <w:spacing w:after="0" w:line="240" w:lineRule="auto"/>
              <w:rPr>
                <w:rFonts w:ascii="Arial Narrow" w:eastAsia="Times New Roman" w:hAnsi="Arial Narrow" w:cs="Arial"/>
                <w:i/>
                <w:lang w:eastAsia="hu-HU"/>
              </w:rPr>
            </w:pPr>
          </w:p>
          <w:p w14:paraId="772DF01D" w14:textId="77777777" w:rsidR="00956A77" w:rsidRDefault="00956A77">
            <w:pPr>
              <w:spacing w:after="0" w:line="240" w:lineRule="auto"/>
              <w:jc w:val="center"/>
              <w:rPr>
                <w:rFonts w:ascii="Arial Narrow" w:eastAsia="Times New Roman" w:hAnsi="Arial Narrow" w:cs="Arial"/>
                <w:i/>
                <w:lang w:eastAsia="hu-HU"/>
              </w:rPr>
            </w:pPr>
          </w:p>
          <w:p w14:paraId="386190E8" w14:textId="77777777" w:rsidR="00956A77" w:rsidRDefault="001B2A4D">
            <w:pPr>
              <w:shd w:val="clear" w:color="auto" w:fill="FFFFFF" w:themeFill="background1"/>
              <w:spacing w:after="0" w:line="360" w:lineRule="auto"/>
              <w:jc w:val="center"/>
              <w:rPr>
                <w:rFonts w:ascii="Arial Narrow" w:eastAsia="Times New Roman" w:hAnsi="Arial Narrow" w:cs="Arial"/>
                <w:i/>
                <w:lang w:eastAsia="hu-HU"/>
              </w:rPr>
            </w:pPr>
            <w:r>
              <w:rPr>
                <w:rFonts w:ascii="Arial Narrow" w:eastAsia="Times New Roman" w:hAnsi="Arial Narrow" w:cs="Arial"/>
                <w:i/>
                <w:lang w:eastAsia="hu-HU"/>
              </w:rPr>
              <w:t>PH</w:t>
            </w:r>
          </w:p>
        </w:tc>
      </w:tr>
    </w:tbl>
    <w:p w14:paraId="465A885A" w14:textId="77777777" w:rsidR="00956A77" w:rsidRDefault="001B2A4D">
      <w:pPr>
        <w:shd w:val="clear" w:color="auto" w:fill="FFFFFF" w:themeFill="background1"/>
        <w:spacing w:after="0" w:line="360" w:lineRule="auto"/>
        <w:jc w:val="center"/>
        <w:rPr>
          <w:rFonts w:ascii="Arial Narrow" w:hAnsi="Arial Narrow" w:cs="Times New Roman"/>
          <w:i/>
        </w:rPr>
      </w:pPr>
      <w:r>
        <w:br w:type="page"/>
      </w:r>
    </w:p>
    <w:p w14:paraId="1A2DB565" w14:textId="77777777" w:rsidR="00956A77" w:rsidRDefault="001B2A4D">
      <w:pPr>
        <w:shd w:val="clear" w:color="auto" w:fill="FFFFFF" w:themeFill="background1"/>
        <w:spacing w:after="0" w:line="360" w:lineRule="auto"/>
        <w:jc w:val="center"/>
        <w:rPr>
          <w:rFonts w:ascii="Arial Narrow" w:hAnsi="Arial Narrow" w:cs="Times New Roman"/>
          <w:b/>
          <w:bCs/>
          <w:i/>
        </w:rPr>
      </w:pPr>
      <w:r>
        <w:rPr>
          <w:rFonts w:ascii="Arial Narrow" w:hAnsi="Arial Narrow" w:cs="Times New Roman"/>
          <w:b/>
          <w:bCs/>
        </w:rPr>
        <w:lastRenderedPageBreak/>
        <w:t>TARTALOMJEGYZÉK</w:t>
      </w:r>
    </w:p>
    <w:sdt>
      <w:sdtPr>
        <w:id w:val="-312793023"/>
        <w:docPartObj>
          <w:docPartGallery w:val="Table of Contents"/>
          <w:docPartUnique/>
        </w:docPartObj>
      </w:sdtPr>
      <w:sdtEndPr/>
      <w:sdtContent>
        <w:p w14:paraId="6694AF38" w14:textId="0DF83288" w:rsidR="00956A77" w:rsidRDefault="001B2A4D">
          <w:pPr>
            <w:pStyle w:val="TJ1"/>
            <w:rPr>
              <w:rFonts w:asciiTheme="minorHAnsi" w:eastAsiaTheme="minorEastAsia" w:hAnsiTheme="minorHAnsi" w:cstheme="minorBidi"/>
              <w:kern w:val="2"/>
              <w:lang w:eastAsia="hu-HU"/>
              <w14:ligatures w14:val="standardContextual"/>
            </w:rPr>
          </w:pPr>
          <w:r>
            <w:fldChar w:fldCharType="begin"/>
          </w:r>
          <w:r>
            <w:rPr>
              <w:rStyle w:val="Jegyzkhivatkozs"/>
              <w:rFonts w:ascii="Arial Narrow" w:hAnsi="Arial Narrow" w:cs="Times New Roman"/>
              <w:webHidden/>
            </w:rPr>
            <w:instrText>TOC \z \o "1-1" \u</w:instrText>
          </w:r>
          <w:r>
            <w:rPr>
              <w:rStyle w:val="Jegyzkhivatkozs"/>
              <w:rFonts w:ascii="Arial Narrow" w:hAnsi="Arial Narrow" w:cs="Times New Roman"/>
            </w:rPr>
            <w:fldChar w:fldCharType="separate"/>
          </w:r>
          <w:hyperlink w:anchor="_Toc153890070">
            <w:r>
              <w:rPr>
                <w:rStyle w:val="Jegyzkhivatkozs"/>
                <w:rFonts w:ascii="Arial Narrow" w:hAnsi="Arial Narrow" w:cs="Times New Roman"/>
                <w:webHidden/>
              </w:rPr>
              <w:t>1.</w:t>
            </w:r>
            <w:r>
              <w:rPr>
                <w:rStyle w:val="Jegyzkhivatkozs"/>
                <w:rFonts w:asciiTheme="minorHAnsi" w:eastAsiaTheme="minorEastAsia" w:hAnsiTheme="minorHAnsi" w:cstheme="minorBidi"/>
                <w:kern w:val="2"/>
                <w:lang w:eastAsia="hu-HU"/>
                <w14:ligatures w14:val="standardContextual"/>
              </w:rPr>
              <w:tab/>
            </w:r>
            <w:r>
              <w:rPr>
                <w:rStyle w:val="Jegyzkhivatkozs"/>
                <w:rFonts w:ascii="Arial Narrow" w:hAnsi="Arial Narrow" w:cs="Times New Roman"/>
              </w:rPr>
              <w:t>ÁLTALÁNOS INFORMÁCIÓK………………………………………………………………………………….………</w:t>
            </w:r>
            <w:r>
              <w:rPr>
                <w:webHidden/>
              </w:rPr>
              <w:fldChar w:fldCharType="begin"/>
            </w:r>
            <w:r>
              <w:rPr>
                <w:webHidden/>
              </w:rPr>
              <w:instrText>PAGEREF _Toc153890070 \h</w:instrText>
            </w:r>
            <w:r>
              <w:rPr>
                <w:webHidden/>
              </w:rPr>
            </w:r>
            <w:r>
              <w:rPr>
                <w:webHidden/>
              </w:rPr>
              <w:fldChar w:fldCharType="separate"/>
            </w:r>
            <w:r w:rsidR="00EE6391">
              <w:rPr>
                <w:noProof/>
                <w:webHidden/>
              </w:rPr>
              <w:t>5</w:t>
            </w:r>
            <w:r>
              <w:rPr>
                <w:webHidden/>
              </w:rPr>
              <w:fldChar w:fldCharType="end"/>
            </w:r>
          </w:hyperlink>
        </w:p>
        <w:p w14:paraId="7112D4C7" w14:textId="501EAF82" w:rsidR="00956A77" w:rsidRDefault="00EE7E91">
          <w:pPr>
            <w:pStyle w:val="TJ1"/>
            <w:rPr>
              <w:rFonts w:asciiTheme="minorHAnsi" w:eastAsiaTheme="minorEastAsia" w:hAnsiTheme="minorHAnsi" w:cstheme="minorBidi"/>
              <w:kern w:val="2"/>
              <w:lang w:eastAsia="hu-HU"/>
              <w14:ligatures w14:val="standardContextual"/>
            </w:rPr>
          </w:pPr>
          <w:hyperlink w:anchor="_Toc153890071">
            <w:r w:rsidR="001B2A4D">
              <w:rPr>
                <w:rStyle w:val="Jegyzkhivatkozs"/>
                <w:rFonts w:ascii="Arial Narrow" w:hAnsi="Arial Narrow" w:cs="Times New Roman"/>
                <w:webHidden/>
              </w:rPr>
              <w:t>2.</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cs="Times New Roman"/>
              </w:rPr>
              <w:t>AZ INTÉZMÉNY HELYE A KÖZNEVELÉSBEN, A NEVELÉSI ÉV RENDJE……………………….……………</w:t>
            </w:r>
            <w:r w:rsidR="001B2A4D">
              <w:rPr>
                <w:webHidden/>
              </w:rPr>
              <w:fldChar w:fldCharType="begin"/>
            </w:r>
            <w:r w:rsidR="001B2A4D">
              <w:rPr>
                <w:webHidden/>
              </w:rPr>
              <w:instrText>PAGEREF _Toc153890071 \h</w:instrText>
            </w:r>
            <w:r w:rsidR="001B2A4D">
              <w:rPr>
                <w:webHidden/>
              </w:rPr>
            </w:r>
            <w:r w:rsidR="001B2A4D">
              <w:rPr>
                <w:webHidden/>
              </w:rPr>
              <w:fldChar w:fldCharType="separate"/>
            </w:r>
            <w:r w:rsidR="00EE6391">
              <w:rPr>
                <w:noProof/>
                <w:webHidden/>
              </w:rPr>
              <w:t>6</w:t>
            </w:r>
            <w:r w:rsidR="001B2A4D">
              <w:rPr>
                <w:webHidden/>
              </w:rPr>
              <w:fldChar w:fldCharType="end"/>
            </w:r>
          </w:hyperlink>
        </w:p>
        <w:p w14:paraId="7A79C389" w14:textId="61B3F17C" w:rsidR="00956A77" w:rsidRDefault="00EE7E91">
          <w:pPr>
            <w:pStyle w:val="TJ1"/>
            <w:rPr>
              <w:rFonts w:asciiTheme="minorHAnsi" w:eastAsiaTheme="minorEastAsia" w:hAnsiTheme="minorHAnsi" w:cstheme="minorBidi"/>
              <w:kern w:val="2"/>
              <w:lang w:eastAsia="hu-HU"/>
              <w14:ligatures w14:val="standardContextual"/>
            </w:rPr>
          </w:pPr>
          <w:hyperlink w:anchor="_Toc153890072">
            <w:r w:rsidR="001B2A4D">
              <w:rPr>
                <w:rStyle w:val="Jegyzkhivatkozs"/>
                <w:rFonts w:ascii="Arial Narrow" w:hAnsi="Arial Narrow"/>
                <w:webHidden/>
              </w:rPr>
              <w:t>3.</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AZ ÓVODA NAPI NYITVA TARTÁSI RENDJE………………………………………………………………………</w:t>
            </w:r>
            <w:r w:rsidR="001B2A4D">
              <w:rPr>
                <w:webHidden/>
              </w:rPr>
              <w:fldChar w:fldCharType="begin"/>
            </w:r>
            <w:r w:rsidR="001B2A4D">
              <w:rPr>
                <w:webHidden/>
              </w:rPr>
              <w:instrText>PAGEREF _Toc153890072 \h</w:instrText>
            </w:r>
            <w:r w:rsidR="001B2A4D">
              <w:rPr>
                <w:webHidden/>
              </w:rPr>
            </w:r>
            <w:r w:rsidR="001B2A4D">
              <w:rPr>
                <w:webHidden/>
              </w:rPr>
              <w:fldChar w:fldCharType="separate"/>
            </w:r>
            <w:r w:rsidR="00EE6391">
              <w:rPr>
                <w:noProof/>
                <w:webHidden/>
              </w:rPr>
              <w:t>8</w:t>
            </w:r>
            <w:r w:rsidR="001B2A4D">
              <w:rPr>
                <w:webHidden/>
              </w:rPr>
              <w:fldChar w:fldCharType="end"/>
            </w:r>
          </w:hyperlink>
        </w:p>
        <w:p w14:paraId="2C4F58AE" w14:textId="01E8D9B0" w:rsidR="00956A77" w:rsidRDefault="00EE7E91">
          <w:pPr>
            <w:pStyle w:val="TJ1"/>
            <w:rPr>
              <w:rFonts w:asciiTheme="minorHAnsi" w:eastAsiaTheme="minorEastAsia" w:hAnsiTheme="minorHAnsi" w:cstheme="minorBidi"/>
              <w:kern w:val="2"/>
              <w:lang w:eastAsia="hu-HU"/>
              <w14:ligatures w14:val="standardContextual"/>
            </w:rPr>
          </w:pPr>
          <w:hyperlink w:anchor="_Toc153890073">
            <w:r w:rsidR="001B2A4D">
              <w:rPr>
                <w:rStyle w:val="Jegyzkhivatkozs"/>
                <w:rFonts w:ascii="Arial Narrow" w:hAnsi="Arial Narrow"/>
                <w:webHidden/>
              </w:rPr>
              <w:t>4.</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NYILT NAP ÉS NEVELÉS NÉLKÜLI MUNKANAP………………………………………………………………….</w:t>
            </w:r>
            <w:r w:rsidR="001B2A4D">
              <w:rPr>
                <w:webHidden/>
              </w:rPr>
              <w:fldChar w:fldCharType="begin"/>
            </w:r>
            <w:r w:rsidR="001B2A4D">
              <w:rPr>
                <w:webHidden/>
              </w:rPr>
              <w:instrText>PAGEREF _Toc153890073 \h</w:instrText>
            </w:r>
            <w:r w:rsidR="001B2A4D">
              <w:rPr>
                <w:webHidden/>
              </w:rPr>
            </w:r>
            <w:r w:rsidR="001B2A4D">
              <w:rPr>
                <w:webHidden/>
              </w:rPr>
              <w:fldChar w:fldCharType="separate"/>
            </w:r>
            <w:r w:rsidR="00EE6391">
              <w:rPr>
                <w:noProof/>
                <w:webHidden/>
              </w:rPr>
              <w:t>9</w:t>
            </w:r>
            <w:r w:rsidR="001B2A4D">
              <w:rPr>
                <w:webHidden/>
              </w:rPr>
              <w:fldChar w:fldCharType="end"/>
            </w:r>
          </w:hyperlink>
        </w:p>
        <w:p w14:paraId="7B09D310" w14:textId="138CC32B" w:rsidR="00956A77" w:rsidRDefault="00EE7E91">
          <w:pPr>
            <w:pStyle w:val="TJ1"/>
            <w:rPr>
              <w:rFonts w:asciiTheme="minorHAnsi" w:eastAsiaTheme="minorEastAsia" w:hAnsiTheme="minorHAnsi" w:cstheme="minorBidi"/>
              <w:kern w:val="2"/>
              <w:lang w:eastAsia="hu-HU"/>
              <w14:ligatures w14:val="standardContextual"/>
            </w:rPr>
          </w:pPr>
          <w:hyperlink w:anchor="_Toc153890074">
            <w:r w:rsidR="001B2A4D">
              <w:rPr>
                <w:rStyle w:val="Jegyzkhivatkozs"/>
                <w:rFonts w:ascii="Arial Narrow" w:hAnsi="Arial Narrow"/>
                <w:webHidden/>
              </w:rPr>
              <w:t>5.</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 NYÁRI ZÁRVA TARTÁS RENDJE………………………………………………………………………………….</w:t>
            </w:r>
            <w:r w:rsidR="001B2A4D">
              <w:rPr>
                <w:webHidden/>
              </w:rPr>
              <w:fldChar w:fldCharType="begin"/>
            </w:r>
            <w:r w:rsidR="001B2A4D">
              <w:rPr>
                <w:webHidden/>
              </w:rPr>
              <w:instrText>PAGEREF _Toc153890074 \h</w:instrText>
            </w:r>
            <w:r w:rsidR="001B2A4D">
              <w:rPr>
                <w:webHidden/>
              </w:rPr>
            </w:r>
            <w:r w:rsidR="001B2A4D">
              <w:rPr>
                <w:webHidden/>
              </w:rPr>
              <w:fldChar w:fldCharType="separate"/>
            </w:r>
            <w:r w:rsidR="00EE6391">
              <w:rPr>
                <w:noProof/>
                <w:webHidden/>
              </w:rPr>
              <w:t>9</w:t>
            </w:r>
            <w:r w:rsidR="001B2A4D">
              <w:rPr>
                <w:webHidden/>
              </w:rPr>
              <w:fldChar w:fldCharType="end"/>
            </w:r>
          </w:hyperlink>
        </w:p>
        <w:p w14:paraId="42F3146F" w14:textId="505F130E" w:rsidR="00956A77" w:rsidRDefault="00EE7E91">
          <w:pPr>
            <w:pStyle w:val="TJ1"/>
            <w:rPr>
              <w:rFonts w:asciiTheme="minorHAnsi" w:eastAsiaTheme="minorEastAsia" w:hAnsiTheme="minorHAnsi" w:cstheme="minorBidi"/>
              <w:kern w:val="2"/>
              <w:lang w:eastAsia="hu-HU"/>
              <w14:ligatures w14:val="standardContextual"/>
            </w:rPr>
          </w:pPr>
          <w:hyperlink w:anchor="_Toc153890075">
            <w:r w:rsidR="001B2A4D">
              <w:rPr>
                <w:rStyle w:val="Jegyzkhivatkozs"/>
                <w:rFonts w:ascii="Arial Narrow" w:hAnsi="Arial Narrow"/>
                <w:webHidden/>
              </w:rPr>
              <w:t>6.</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AZ ÓVODAI FELVÉTEL KELETKEZÉSE……………………………………………………………………</w:t>
            </w:r>
            <w:r w:rsidR="00224876">
              <w:rPr>
                <w:rStyle w:val="Jegyzkhivatkozs"/>
                <w:rFonts w:ascii="Arial Narrow" w:hAnsi="Arial Narrow"/>
              </w:rPr>
              <w:t xml:space="preserve"> </w:t>
            </w:r>
            <w:r w:rsidR="001B2A4D">
              <w:rPr>
                <w:rStyle w:val="Jegyzkhivatkozs"/>
                <w:rFonts w:ascii="Arial Narrow" w:hAnsi="Arial Narrow"/>
              </w:rPr>
              <w:t>…….</w:t>
            </w:r>
            <w:r w:rsidR="001B2A4D">
              <w:rPr>
                <w:webHidden/>
              </w:rPr>
              <w:fldChar w:fldCharType="begin"/>
            </w:r>
            <w:r w:rsidR="001B2A4D">
              <w:rPr>
                <w:webHidden/>
              </w:rPr>
              <w:instrText>PAGEREF _Toc153890075 \h</w:instrText>
            </w:r>
            <w:r w:rsidR="001B2A4D">
              <w:rPr>
                <w:webHidden/>
              </w:rPr>
            </w:r>
            <w:r w:rsidR="001B2A4D">
              <w:rPr>
                <w:webHidden/>
              </w:rPr>
              <w:fldChar w:fldCharType="separate"/>
            </w:r>
            <w:r w:rsidR="00EE6391">
              <w:rPr>
                <w:noProof/>
                <w:webHidden/>
              </w:rPr>
              <w:t>10</w:t>
            </w:r>
            <w:r w:rsidR="001B2A4D">
              <w:rPr>
                <w:webHidden/>
              </w:rPr>
              <w:fldChar w:fldCharType="end"/>
            </w:r>
          </w:hyperlink>
        </w:p>
        <w:p w14:paraId="0263B77A" w14:textId="1AD60871" w:rsidR="00956A77" w:rsidRDefault="00EE7E91">
          <w:pPr>
            <w:pStyle w:val="TJ1"/>
            <w:rPr>
              <w:rFonts w:asciiTheme="minorHAnsi" w:eastAsiaTheme="minorEastAsia" w:hAnsiTheme="minorHAnsi" w:cstheme="minorBidi"/>
              <w:kern w:val="2"/>
              <w:lang w:eastAsia="hu-HU"/>
              <w14:ligatures w14:val="standardContextual"/>
            </w:rPr>
          </w:pPr>
          <w:hyperlink w:anchor="_Toc153890076">
            <w:r w:rsidR="001B2A4D">
              <w:rPr>
                <w:rStyle w:val="Jegyzkhivatkozs"/>
                <w:rFonts w:ascii="Arial Narrow" w:hAnsi="Arial Narrow"/>
                <w:webHidden/>
              </w:rPr>
              <w:t>7.</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AZ ÓVODAI BEÍRATÁSHOZ SZÜKSÉGES OKMÁNYOK………………………………………………………..</w:t>
            </w:r>
            <w:r w:rsidR="001B2A4D">
              <w:rPr>
                <w:webHidden/>
              </w:rPr>
              <w:fldChar w:fldCharType="begin"/>
            </w:r>
            <w:r w:rsidR="001B2A4D">
              <w:rPr>
                <w:webHidden/>
              </w:rPr>
              <w:instrText>PAGEREF _Toc153890076 \h</w:instrText>
            </w:r>
            <w:r w:rsidR="001B2A4D">
              <w:rPr>
                <w:webHidden/>
              </w:rPr>
            </w:r>
            <w:r w:rsidR="001B2A4D">
              <w:rPr>
                <w:webHidden/>
              </w:rPr>
              <w:fldChar w:fldCharType="separate"/>
            </w:r>
            <w:r w:rsidR="00EE6391">
              <w:rPr>
                <w:noProof/>
                <w:webHidden/>
              </w:rPr>
              <w:t>13</w:t>
            </w:r>
            <w:r w:rsidR="001B2A4D">
              <w:rPr>
                <w:webHidden/>
              </w:rPr>
              <w:fldChar w:fldCharType="end"/>
            </w:r>
          </w:hyperlink>
        </w:p>
        <w:p w14:paraId="46826BEE" w14:textId="6AFEB687" w:rsidR="00956A77" w:rsidRDefault="00EE7E91">
          <w:pPr>
            <w:pStyle w:val="TJ1"/>
            <w:rPr>
              <w:rFonts w:asciiTheme="minorHAnsi" w:eastAsiaTheme="minorEastAsia" w:hAnsiTheme="minorHAnsi" w:cstheme="minorBidi"/>
              <w:kern w:val="2"/>
              <w:lang w:eastAsia="hu-HU"/>
              <w14:ligatures w14:val="standardContextual"/>
            </w:rPr>
          </w:pPr>
          <w:hyperlink w:anchor="_Toc153890077">
            <w:r w:rsidR="001B2A4D">
              <w:rPr>
                <w:rStyle w:val="Jegyzkhivatkozs"/>
                <w:rFonts w:ascii="Arial Narrow" w:hAnsi="Arial Narrow"/>
                <w:webHidden/>
              </w:rPr>
              <w:t>8.</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KÖTELEZŐ ÓVODAI NEVELÉS</w:t>
            </w:r>
            <w:r w:rsidR="00F059AB">
              <w:rPr>
                <w:rStyle w:val="Jegyzkhivatkozs"/>
                <w:rFonts w:ascii="Arial Narrow" w:hAnsi="Arial Narrow"/>
              </w:rPr>
              <w:t>…………………………………………………………………………………….</w:t>
            </w:r>
            <w:r w:rsidR="001B2A4D">
              <w:rPr>
                <w:webHidden/>
              </w:rPr>
              <w:fldChar w:fldCharType="begin"/>
            </w:r>
            <w:r w:rsidR="001B2A4D">
              <w:rPr>
                <w:webHidden/>
              </w:rPr>
              <w:instrText>PAGEREF _Toc153890077 \h</w:instrText>
            </w:r>
            <w:r w:rsidR="001B2A4D">
              <w:rPr>
                <w:webHidden/>
              </w:rPr>
            </w:r>
            <w:r w:rsidR="001B2A4D">
              <w:rPr>
                <w:webHidden/>
              </w:rPr>
              <w:fldChar w:fldCharType="separate"/>
            </w:r>
            <w:r w:rsidR="00EE6391">
              <w:rPr>
                <w:noProof/>
                <w:webHidden/>
              </w:rPr>
              <w:t>14</w:t>
            </w:r>
            <w:r w:rsidR="001B2A4D">
              <w:rPr>
                <w:webHidden/>
              </w:rPr>
              <w:fldChar w:fldCharType="end"/>
            </w:r>
          </w:hyperlink>
        </w:p>
        <w:p w14:paraId="1473748A" w14:textId="3CB2FE28" w:rsidR="00956A77" w:rsidRDefault="00EE7E91">
          <w:pPr>
            <w:pStyle w:val="TJ1"/>
            <w:rPr>
              <w:rFonts w:asciiTheme="minorHAnsi" w:eastAsiaTheme="minorEastAsia" w:hAnsiTheme="minorHAnsi" w:cstheme="minorBidi"/>
              <w:kern w:val="2"/>
              <w:lang w:eastAsia="hu-HU"/>
              <w14:ligatures w14:val="standardContextual"/>
            </w:rPr>
          </w:pPr>
          <w:hyperlink w:anchor="_Toc153890078">
            <w:r w:rsidR="001B2A4D">
              <w:rPr>
                <w:rStyle w:val="Jegyzkhivatkozs"/>
                <w:rFonts w:ascii="Arial Narrow" w:hAnsi="Arial Narrow"/>
                <w:webHidden/>
              </w:rPr>
              <w:t>9.</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AZ ÓVODAI JOGVISZONY MEGSZŰNÉSE</w:t>
            </w:r>
            <w:r w:rsidR="00F059AB">
              <w:rPr>
                <w:rStyle w:val="Jegyzkhivatkozs"/>
                <w:rFonts w:ascii="Arial Narrow" w:hAnsi="Arial Narrow"/>
              </w:rPr>
              <w:t>……………………………………………………………………….</w:t>
            </w:r>
            <w:r w:rsidR="001B2A4D">
              <w:rPr>
                <w:webHidden/>
              </w:rPr>
              <w:fldChar w:fldCharType="begin"/>
            </w:r>
            <w:r w:rsidR="001B2A4D">
              <w:rPr>
                <w:webHidden/>
              </w:rPr>
              <w:instrText>PAGEREF _Toc153890078 \h</w:instrText>
            </w:r>
            <w:r w:rsidR="001B2A4D">
              <w:rPr>
                <w:webHidden/>
              </w:rPr>
            </w:r>
            <w:r w:rsidR="001B2A4D">
              <w:rPr>
                <w:webHidden/>
              </w:rPr>
              <w:fldChar w:fldCharType="separate"/>
            </w:r>
            <w:r w:rsidR="00EE6391">
              <w:rPr>
                <w:noProof/>
                <w:webHidden/>
              </w:rPr>
              <w:t>15</w:t>
            </w:r>
            <w:r w:rsidR="001B2A4D">
              <w:rPr>
                <w:webHidden/>
              </w:rPr>
              <w:fldChar w:fldCharType="end"/>
            </w:r>
          </w:hyperlink>
        </w:p>
        <w:p w14:paraId="2C4A8BE7" w14:textId="0A02377E" w:rsidR="00956A77" w:rsidRDefault="00EE7E91">
          <w:pPr>
            <w:pStyle w:val="TJ1"/>
            <w:rPr>
              <w:rFonts w:asciiTheme="minorHAnsi" w:eastAsiaTheme="minorEastAsia" w:hAnsiTheme="minorHAnsi" w:cstheme="minorBidi"/>
              <w:kern w:val="2"/>
              <w:lang w:eastAsia="hu-HU"/>
              <w14:ligatures w14:val="standardContextual"/>
            </w:rPr>
          </w:pPr>
          <w:hyperlink w:anchor="_Toc153890079">
            <w:r w:rsidR="001B2A4D">
              <w:rPr>
                <w:rStyle w:val="Jegyzkhivatkozs"/>
                <w:rFonts w:ascii="Arial Narrow" w:hAnsi="Arial Narrow"/>
                <w:webHidden/>
              </w:rPr>
              <w:t>10.</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GYERMEKEK NEVELÉSE AZ ÓVODÁBAN</w:t>
            </w:r>
            <w:r w:rsidR="00F059AB">
              <w:rPr>
                <w:rStyle w:val="Jegyzkhivatkozs"/>
                <w:rFonts w:ascii="Arial Narrow" w:hAnsi="Arial Narrow"/>
              </w:rPr>
              <w:t>……………………………………………………………………….</w:t>
            </w:r>
            <w:r w:rsidR="001B2A4D">
              <w:rPr>
                <w:webHidden/>
              </w:rPr>
              <w:fldChar w:fldCharType="begin"/>
            </w:r>
            <w:r w:rsidR="001B2A4D">
              <w:rPr>
                <w:webHidden/>
              </w:rPr>
              <w:instrText>PAGEREF _Toc153890079 \h</w:instrText>
            </w:r>
            <w:r w:rsidR="001B2A4D">
              <w:rPr>
                <w:webHidden/>
              </w:rPr>
            </w:r>
            <w:r w:rsidR="001B2A4D">
              <w:rPr>
                <w:webHidden/>
              </w:rPr>
              <w:fldChar w:fldCharType="separate"/>
            </w:r>
            <w:r w:rsidR="00EE6391">
              <w:rPr>
                <w:noProof/>
                <w:webHidden/>
              </w:rPr>
              <w:t>15</w:t>
            </w:r>
            <w:r w:rsidR="001B2A4D">
              <w:rPr>
                <w:webHidden/>
              </w:rPr>
              <w:fldChar w:fldCharType="end"/>
            </w:r>
          </w:hyperlink>
        </w:p>
        <w:p w14:paraId="42E5F87B" w14:textId="2ED4841A" w:rsidR="00956A77" w:rsidRDefault="00EE7E91">
          <w:pPr>
            <w:pStyle w:val="TJ1"/>
            <w:rPr>
              <w:rFonts w:asciiTheme="minorHAnsi" w:eastAsiaTheme="minorEastAsia" w:hAnsiTheme="minorHAnsi" w:cstheme="minorBidi"/>
              <w:kern w:val="2"/>
              <w:lang w:eastAsia="hu-HU"/>
              <w14:ligatures w14:val="standardContextual"/>
            </w:rPr>
          </w:pPr>
          <w:hyperlink w:anchor="_Toc153890080">
            <w:r w:rsidR="001B2A4D">
              <w:rPr>
                <w:rStyle w:val="Jegyzkhivatkozs"/>
                <w:rFonts w:ascii="Arial Narrow" w:hAnsi="Arial Narrow"/>
                <w:webHidden/>
              </w:rPr>
              <w:t>11.</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 GYERMEK ÉRKEZÉSE ÉS TÁVOZÁSA</w:t>
            </w:r>
            <w:r w:rsidR="00F059AB">
              <w:rPr>
                <w:rStyle w:val="Jegyzkhivatkozs"/>
                <w:rFonts w:ascii="Arial Narrow" w:hAnsi="Arial Narrow"/>
              </w:rPr>
              <w:t>…………………………………………………………………………</w:t>
            </w:r>
            <w:r w:rsidR="001B2A4D">
              <w:rPr>
                <w:webHidden/>
              </w:rPr>
              <w:fldChar w:fldCharType="begin"/>
            </w:r>
            <w:r w:rsidR="001B2A4D">
              <w:rPr>
                <w:webHidden/>
              </w:rPr>
              <w:instrText>PAGEREF _Toc153890080 \h</w:instrText>
            </w:r>
            <w:r w:rsidR="001B2A4D">
              <w:rPr>
                <w:webHidden/>
              </w:rPr>
            </w:r>
            <w:r w:rsidR="001B2A4D">
              <w:rPr>
                <w:webHidden/>
              </w:rPr>
              <w:fldChar w:fldCharType="separate"/>
            </w:r>
            <w:r w:rsidR="00EE6391">
              <w:rPr>
                <w:noProof/>
                <w:webHidden/>
              </w:rPr>
              <w:t>17</w:t>
            </w:r>
            <w:r w:rsidR="001B2A4D">
              <w:rPr>
                <w:webHidden/>
              </w:rPr>
              <w:fldChar w:fldCharType="end"/>
            </w:r>
          </w:hyperlink>
        </w:p>
        <w:p w14:paraId="0B7A5F2D" w14:textId="11137D80" w:rsidR="00956A77" w:rsidRDefault="00EE7E91">
          <w:pPr>
            <w:pStyle w:val="TJ1"/>
            <w:rPr>
              <w:rFonts w:asciiTheme="minorHAnsi" w:eastAsiaTheme="minorEastAsia" w:hAnsiTheme="minorHAnsi" w:cstheme="minorBidi"/>
              <w:kern w:val="2"/>
              <w:lang w:eastAsia="hu-HU"/>
              <w14:ligatures w14:val="standardContextual"/>
            </w:rPr>
          </w:pPr>
          <w:hyperlink w:anchor="_Toc153890081">
            <w:r w:rsidR="001B2A4D">
              <w:rPr>
                <w:rStyle w:val="Jegyzkhivatkozs"/>
                <w:rFonts w:ascii="Arial Narrow" w:hAnsi="Arial Narrow"/>
                <w:webHidden/>
              </w:rPr>
              <w:t>12.</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 GYERMEK JOGA AZ ÓVODÁBAN</w:t>
            </w:r>
            <w:r w:rsidR="00F059AB">
              <w:rPr>
                <w:rStyle w:val="Jegyzkhivatkozs"/>
                <w:rFonts w:ascii="Arial Narrow" w:hAnsi="Arial Narrow"/>
              </w:rPr>
              <w:t>……………………………………………………………………………….</w:t>
            </w:r>
            <w:r w:rsidR="001B2A4D">
              <w:rPr>
                <w:webHidden/>
              </w:rPr>
              <w:fldChar w:fldCharType="begin"/>
            </w:r>
            <w:r w:rsidR="001B2A4D">
              <w:rPr>
                <w:webHidden/>
              </w:rPr>
              <w:instrText>PAGEREF _Toc153890081 \h</w:instrText>
            </w:r>
            <w:r w:rsidR="001B2A4D">
              <w:rPr>
                <w:webHidden/>
              </w:rPr>
            </w:r>
            <w:r w:rsidR="001B2A4D">
              <w:rPr>
                <w:webHidden/>
              </w:rPr>
              <w:fldChar w:fldCharType="separate"/>
            </w:r>
            <w:r w:rsidR="00EE6391">
              <w:rPr>
                <w:noProof/>
                <w:webHidden/>
              </w:rPr>
              <w:t>18</w:t>
            </w:r>
            <w:r w:rsidR="001B2A4D">
              <w:rPr>
                <w:webHidden/>
              </w:rPr>
              <w:fldChar w:fldCharType="end"/>
            </w:r>
          </w:hyperlink>
        </w:p>
        <w:p w14:paraId="70A208AD" w14:textId="2DD92E5F" w:rsidR="00956A77" w:rsidRDefault="00EE7E91">
          <w:pPr>
            <w:pStyle w:val="TJ1"/>
            <w:rPr>
              <w:rFonts w:asciiTheme="minorHAnsi" w:eastAsiaTheme="minorEastAsia" w:hAnsiTheme="minorHAnsi" w:cstheme="minorBidi"/>
              <w:kern w:val="2"/>
              <w:lang w:eastAsia="hu-HU"/>
              <w14:ligatures w14:val="standardContextual"/>
            </w:rPr>
          </w:pPr>
          <w:hyperlink w:anchor="_Toc153890082">
            <w:r w:rsidR="001B2A4D">
              <w:rPr>
                <w:rStyle w:val="Jegyzkhivatkozs"/>
                <w:rFonts w:ascii="Arial Narrow" w:hAnsi="Arial Narrow"/>
                <w:webHidden/>
              </w:rPr>
              <w:t>13.</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 GYERMEKEK JUTALMAZÁSÁNAK ELVEI ÉS FORMÁI</w:t>
            </w:r>
            <w:r w:rsidR="00F059AB">
              <w:rPr>
                <w:rStyle w:val="Jegyzkhivatkozs"/>
                <w:rFonts w:ascii="Arial Narrow" w:hAnsi="Arial Narrow"/>
              </w:rPr>
              <w:t>………………………………………………………</w:t>
            </w:r>
            <w:r w:rsidR="001B2A4D">
              <w:rPr>
                <w:webHidden/>
              </w:rPr>
              <w:fldChar w:fldCharType="begin"/>
            </w:r>
            <w:r w:rsidR="001B2A4D">
              <w:rPr>
                <w:webHidden/>
              </w:rPr>
              <w:instrText>PAGEREF _Toc153890082 \h</w:instrText>
            </w:r>
            <w:r w:rsidR="001B2A4D">
              <w:rPr>
                <w:webHidden/>
              </w:rPr>
            </w:r>
            <w:r w:rsidR="001B2A4D">
              <w:rPr>
                <w:webHidden/>
              </w:rPr>
              <w:fldChar w:fldCharType="separate"/>
            </w:r>
            <w:r w:rsidR="00EE6391">
              <w:rPr>
                <w:noProof/>
                <w:webHidden/>
              </w:rPr>
              <w:t>1</w:t>
            </w:r>
            <w:r w:rsidR="00224876">
              <w:rPr>
                <w:noProof/>
                <w:webHidden/>
              </w:rPr>
              <w:t>8</w:t>
            </w:r>
            <w:r w:rsidR="001B2A4D">
              <w:rPr>
                <w:webHidden/>
              </w:rPr>
              <w:fldChar w:fldCharType="end"/>
            </w:r>
          </w:hyperlink>
        </w:p>
        <w:p w14:paraId="1333D20E" w14:textId="303E8347" w:rsidR="00956A77" w:rsidRDefault="00EE7E91">
          <w:pPr>
            <w:pStyle w:val="TJ1"/>
            <w:rPr>
              <w:rFonts w:asciiTheme="minorHAnsi" w:eastAsiaTheme="minorEastAsia" w:hAnsiTheme="minorHAnsi" w:cstheme="minorBidi"/>
              <w:kern w:val="2"/>
              <w:lang w:eastAsia="hu-HU"/>
              <w14:ligatures w14:val="standardContextual"/>
            </w:rPr>
          </w:pPr>
          <w:hyperlink w:anchor="_Toc153890083">
            <w:r w:rsidR="001B2A4D">
              <w:rPr>
                <w:rStyle w:val="Jegyzkhivatkozs"/>
                <w:rFonts w:ascii="Arial Narrow" w:hAnsi="Arial Narrow"/>
                <w:webHidden/>
              </w:rPr>
              <w:t>14.</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 GYERMEKEK ÖLTÖZTETÉSE (RUHÁZATA)</w:t>
            </w:r>
            <w:r w:rsidR="00F059AB">
              <w:rPr>
                <w:rStyle w:val="Jegyzkhivatkozs"/>
                <w:rFonts w:ascii="Arial Narrow" w:hAnsi="Arial Narrow"/>
              </w:rPr>
              <w:t>…………………………………………………………………..</w:t>
            </w:r>
            <w:r w:rsidR="001B2A4D">
              <w:rPr>
                <w:webHidden/>
              </w:rPr>
              <w:fldChar w:fldCharType="begin"/>
            </w:r>
            <w:r w:rsidR="001B2A4D">
              <w:rPr>
                <w:webHidden/>
              </w:rPr>
              <w:instrText>PAGEREF _Toc153890083 \h</w:instrText>
            </w:r>
            <w:r w:rsidR="001B2A4D">
              <w:rPr>
                <w:webHidden/>
              </w:rPr>
            </w:r>
            <w:r w:rsidR="001B2A4D">
              <w:rPr>
                <w:webHidden/>
              </w:rPr>
              <w:fldChar w:fldCharType="separate"/>
            </w:r>
            <w:r w:rsidR="00EE6391">
              <w:rPr>
                <w:noProof/>
                <w:webHidden/>
              </w:rPr>
              <w:t>19</w:t>
            </w:r>
            <w:r w:rsidR="001B2A4D">
              <w:rPr>
                <w:webHidden/>
              </w:rPr>
              <w:fldChar w:fldCharType="end"/>
            </w:r>
          </w:hyperlink>
        </w:p>
        <w:p w14:paraId="460E2AA4" w14:textId="1C444B14" w:rsidR="00956A77" w:rsidRDefault="00EE7E91" w:rsidP="00650459">
          <w:pPr>
            <w:pStyle w:val="TJ1"/>
            <w:ind w:left="567" w:hanging="567"/>
            <w:rPr>
              <w:rFonts w:asciiTheme="minorHAnsi" w:eastAsiaTheme="minorEastAsia" w:hAnsiTheme="minorHAnsi" w:cstheme="minorBidi"/>
              <w:kern w:val="2"/>
              <w:lang w:eastAsia="hu-HU"/>
              <w14:ligatures w14:val="standardContextual"/>
            </w:rPr>
          </w:pPr>
          <w:hyperlink w:anchor="_Toc153890084">
            <w:r w:rsidR="001B2A4D">
              <w:rPr>
                <w:rStyle w:val="Jegyzkhivatkozs"/>
                <w:rFonts w:ascii="Arial Narrow" w:hAnsi="Arial Narrow"/>
                <w:webHidden/>
              </w:rPr>
              <w:t>15.</w:t>
            </w:r>
            <w:r w:rsidR="001B2A4D">
              <w:rPr>
                <w:rStyle w:val="Jegyzkhivatkozs"/>
                <w:rFonts w:asciiTheme="minorHAnsi" w:eastAsiaTheme="minorEastAsia" w:hAnsiTheme="minorHAnsi" w:cstheme="minorBidi"/>
                <w:kern w:val="2"/>
                <w:lang w:eastAsia="hu-HU"/>
                <w14:ligatures w14:val="standardContextual"/>
              </w:rPr>
              <w:tab/>
            </w:r>
            <w:r w:rsidR="00650459" w:rsidRPr="00537C41">
              <w:rPr>
                <w:rFonts w:ascii="Arial Narrow" w:hAnsi="Arial Narrow" w:cs="Arial"/>
              </w:rPr>
              <w:t xml:space="preserve">AZ ÓVODAI GYERMEKÉTKEZTETÉS, TÉRÍTÉSI DÍJ BEFIZETÉSÉRE,VISSZAFIZETÉSÉRE </w:t>
            </w:r>
            <w:r w:rsidR="00650459">
              <w:rPr>
                <w:rFonts w:ascii="Arial Narrow" w:hAnsi="Arial Narrow" w:cs="Arial"/>
              </w:rPr>
              <w:t xml:space="preserve">   VONATKOZÓ </w:t>
            </w:r>
            <w:r w:rsidR="00650459" w:rsidRPr="00537C41">
              <w:rPr>
                <w:rFonts w:ascii="Arial Narrow" w:hAnsi="Arial Narrow" w:cs="Arial"/>
              </w:rPr>
              <w:t>RENDELKEZÉSEK</w:t>
            </w:r>
            <w:r w:rsidR="00650459" w:rsidRPr="00645DF9">
              <w:rPr>
                <w:rFonts w:ascii="Arial Narrow" w:hAnsi="Arial Narrow" w:cs="Arial"/>
                <w:b/>
                <w:bCs/>
              </w:rPr>
              <w:t xml:space="preserve"> </w:t>
            </w:r>
            <w:r w:rsidR="00F059AB">
              <w:rPr>
                <w:rStyle w:val="Jegyzkhivatkozs"/>
                <w:rFonts w:ascii="Arial Narrow" w:hAnsi="Arial Narrow"/>
              </w:rPr>
              <w:t>……………………………………………</w:t>
            </w:r>
            <w:r w:rsidR="00650459">
              <w:rPr>
                <w:rStyle w:val="Jegyzkhivatkozs"/>
                <w:rFonts w:ascii="Arial Narrow" w:hAnsi="Arial Narrow"/>
              </w:rPr>
              <w:t>………………………………</w:t>
            </w:r>
            <w:r w:rsidR="00224876">
              <w:rPr>
                <w:rStyle w:val="Jegyzkhivatkozs"/>
                <w:rFonts w:ascii="Arial Narrow" w:hAnsi="Arial Narrow"/>
              </w:rPr>
              <w:t xml:space="preserve">   </w:t>
            </w:r>
            <w:r w:rsidR="00F059AB">
              <w:rPr>
                <w:rStyle w:val="Jegyzkhivatkozs"/>
                <w:rFonts w:ascii="Arial Narrow" w:hAnsi="Arial Narrow"/>
              </w:rPr>
              <w:t>…..</w:t>
            </w:r>
            <w:r w:rsidR="00224876">
              <w:rPr>
                <w:webHidden/>
              </w:rPr>
              <w:t>19</w:t>
            </w:r>
          </w:hyperlink>
        </w:p>
        <w:p w14:paraId="2886C154" w14:textId="1AB820E3" w:rsidR="00956A77" w:rsidRDefault="00EE7E91">
          <w:pPr>
            <w:pStyle w:val="TJ1"/>
            <w:rPr>
              <w:rFonts w:asciiTheme="minorHAnsi" w:eastAsiaTheme="minorEastAsia" w:hAnsiTheme="minorHAnsi" w:cstheme="minorBidi"/>
              <w:kern w:val="2"/>
              <w:lang w:eastAsia="hu-HU"/>
              <w14:ligatures w14:val="standardContextual"/>
            </w:rPr>
          </w:pPr>
          <w:hyperlink w:anchor="_Toc153890085">
            <w:r w:rsidR="001B2A4D">
              <w:rPr>
                <w:rStyle w:val="Jegyzkhivatkozs"/>
                <w:rFonts w:ascii="Arial Narrow" w:hAnsi="Arial Narrow"/>
                <w:webHidden/>
              </w:rPr>
              <w:t>16.</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TÁVOLLÉT AZ ÓVODÁBÓL</w:t>
            </w:r>
            <w:r w:rsidR="00F059AB">
              <w:rPr>
                <w:rStyle w:val="Jegyzkhivatkozs"/>
                <w:rFonts w:ascii="Arial Narrow" w:hAnsi="Arial Narrow"/>
              </w:rPr>
              <w:t>………………………………………………………………………………………….</w:t>
            </w:r>
            <w:r w:rsidR="001B2A4D">
              <w:rPr>
                <w:webHidden/>
              </w:rPr>
              <w:fldChar w:fldCharType="begin"/>
            </w:r>
            <w:r w:rsidR="001B2A4D">
              <w:rPr>
                <w:webHidden/>
              </w:rPr>
              <w:instrText>PAGEREF _Toc153890085 \h</w:instrText>
            </w:r>
            <w:r w:rsidR="001B2A4D">
              <w:rPr>
                <w:webHidden/>
              </w:rPr>
            </w:r>
            <w:r w:rsidR="001B2A4D">
              <w:rPr>
                <w:webHidden/>
              </w:rPr>
              <w:fldChar w:fldCharType="separate"/>
            </w:r>
            <w:r w:rsidR="00EE6391">
              <w:rPr>
                <w:noProof/>
                <w:webHidden/>
              </w:rPr>
              <w:t>21</w:t>
            </w:r>
            <w:r w:rsidR="001B2A4D">
              <w:rPr>
                <w:webHidden/>
              </w:rPr>
              <w:fldChar w:fldCharType="end"/>
            </w:r>
          </w:hyperlink>
        </w:p>
        <w:p w14:paraId="54B36EA2" w14:textId="35C0BBFF" w:rsidR="00956A77" w:rsidRDefault="00EE7E91">
          <w:pPr>
            <w:pStyle w:val="TJ1"/>
            <w:rPr>
              <w:rFonts w:asciiTheme="minorHAnsi" w:eastAsiaTheme="minorEastAsia" w:hAnsiTheme="minorHAnsi" w:cstheme="minorBidi"/>
              <w:kern w:val="2"/>
              <w:lang w:eastAsia="hu-HU"/>
              <w14:ligatures w14:val="standardContextual"/>
            </w:rPr>
          </w:pPr>
          <w:hyperlink w:anchor="_Toc153890086">
            <w:r w:rsidR="001B2A4D">
              <w:rPr>
                <w:rStyle w:val="Jegyzkhivatkozs"/>
                <w:rFonts w:ascii="Arial Narrow" w:hAnsi="Arial Narrow"/>
                <w:webHidden/>
              </w:rPr>
              <w:t>17.</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 GYERMEKEK ÁLTAL AZ ÓVODÁBA BEVIHETŐ TÁRGYAK</w:t>
            </w:r>
            <w:r w:rsidR="00F059AB">
              <w:rPr>
                <w:rStyle w:val="Jegyzkhivatkozs"/>
                <w:rFonts w:ascii="Arial Narrow" w:hAnsi="Arial Narrow"/>
              </w:rPr>
              <w:t>…………………………………………………</w:t>
            </w:r>
            <w:r w:rsidR="001B2A4D">
              <w:rPr>
                <w:webHidden/>
              </w:rPr>
              <w:fldChar w:fldCharType="begin"/>
            </w:r>
            <w:r w:rsidR="001B2A4D">
              <w:rPr>
                <w:webHidden/>
              </w:rPr>
              <w:instrText>PAGEREF _Toc153890086 \h</w:instrText>
            </w:r>
            <w:r w:rsidR="001B2A4D">
              <w:rPr>
                <w:webHidden/>
              </w:rPr>
            </w:r>
            <w:r w:rsidR="001B2A4D">
              <w:rPr>
                <w:webHidden/>
              </w:rPr>
              <w:fldChar w:fldCharType="separate"/>
            </w:r>
            <w:r w:rsidR="00EE6391">
              <w:rPr>
                <w:noProof/>
                <w:webHidden/>
              </w:rPr>
              <w:t>24</w:t>
            </w:r>
            <w:r w:rsidR="001B2A4D">
              <w:rPr>
                <w:webHidden/>
              </w:rPr>
              <w:fldChar w:fldCharType="end"/>
            </w:r>
          </w:hyperlink>
        </w:p>
        <w:p w14:paraId="02A822C2" w14:textId="156AB19D" w:rsidR="00956A77" w:rsidRDefault="00EE7E91">
          <w:pPr>
            <w:pStyle w:val="TJ1"/>
            <w:rPr>
              <w:rFonts w:asciiTheme="minorHAnsi" w:eastAsiaTheme="minorEastAsia" w:hAnsiTheme="minorHAnsi" w:cstheme="minorBidi"/>
              <w:kern w:val="2"/>
              <w:lang w:eastAsia="hu-HU"/>
              <w14:ligatures w14:val="standardContextual"/>
            </w:rPr>
          </w:pPr>
          <w:hyperlink w:anchor="_Toc153890087">
            <w:r w:rsidR="001B2A4D">
              <w:rPr>
                <w:rStyle w:val="Jegyzkhivatkozs"/>
                <w:rFonts w:ascii="Arial Narrow" w:hAnsi="Arial Narrow"/>
                <w:webHidden/>
              </w:rPr>
              <w:t>18.</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BETEGSÉG ESETÉN SZÜKSÉGES TEENDŐK</w:t>
            </w:r>
            <w:r w:rsidR="00F059AB">
              <w:rPr>
                <w:rStyle w:val="Jegyzkhivatkozs"/>
                <w:rFonts w:ascii="Arial Narrow" w:hAnsi="Arial Narrow"/>
              </w:rPr>
              <w:t>…………………………………………………………………..</w:t>
            </w:r>
            <w:r w:rsidR="001B2A4D">
              <w:rPr>
                <w:webHidden/>
              </w:rPr>
              <w:fldChar w:fldCharType="begin"/>
            </w:r>
            <w:r w:rsidR="001B2A4D">
              <w:rPr>
                <w:webHidden/>
              </w:rPr>
              <w:instrText>PAGEREF _Toc153890087 \h</w:instrText>
            </w:r>
            <w:r w:rsidR="001B2A4D">
              <w:rPr>
                <w:webHidden/>
              </w:rPr>
            </w:r>
            <w:r w:rsidR="001B2A4D">
              <w:rPr>
                <w:webHidden/>
              </w:rPr>
              <w:fldChar w:fldCharType="separate"/>
            </w:r>
            <w:r w:rsidR="00EE6391">
              <w:rPr>
                <w:noProof/>
                <w:webHidden/>
              </w:rPr>
              <w:t>24</w:t>
            </w:r>
            <w:r w:rsidR="001B2A4D">
              <w:rPr>
                <w:webHidden/>
              </w:rPr>
              <w:fldChar w:fldCharType="end"/>
            </w:r>
          </w:hyperlink>
        </w:p>
        <w:p w14:paraId="074A2128" w14:textId="576EEA60" w:rsidR="00956A77" w:rsidRDefault="00EE7E91">
          <w:pPr>
            <w:pStyle w:val="TJ1"/>
            <w:rPr>
              <w:rFonts w:asciiTheme="minorHAnsi" w:eastAsiaTheme="minorEastAsia" w:hAnsiTheme="minorHAnsi" w:cstheme="minorBidi"/>
              <w:kern w:val="2"/>
              <w:lang w:eastAsia="hu-HU"/>
              <w14:ligatures w14:val="standardContextual"/>
            </w:rPr>
          </w:pPr>
          <w:hyperlink w:anchor="_Toc153890088">
            <w:r w:rsidR="001B2A4D">
              <w:rPr>
                <w:rStyle w:val="Jegyzkhivatkozs"/>
                <w:rFonts w:ascii="Arial Narrow" w:hAnsi="Arial Narrow"/>
                <w:webHidden/>
              </w:rPr>
              <w:t>19.</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 GYERMEKEK FEJLETTSÉGÉNEK ÉRTÉKELÉSE</w:t>
            </w:r>
            <w:r w:rsidR="00F059AB">
              <w:rPr>
                <w:rStyle w:val="Jegyzkhivatkozs"/>
                <w:rFonts w:ascii="Arial Narrow" w:hAnsi="Arial Narrow"/>
              </w:rPr>
              <w:t>…………………………………………………………….</w:t>
            </w:r>
            <w:r w:rsidR="001B2A4D">
              <w:rPr>
                <w:webHidden/>
              </w:rPr>
              <w:fldChar w:fldCharType="begin"/>
            </w:r>
            <w:r w:rsidR="001B2A4D">
              <w:rPr>
                <w:webHidden/>
              </w:rPr>
              <w:instrText>PAGEREF _Toc153890088 \h</w:instrText>
            </w:r>
            <w:r w:rsidR="001B2A4D">
              <w:rPr>
                <w:webHidden/>
              </w:rPr>
            </w:r>
            <w:r w:rsidR="001B2A4D">
              <w:rPr>
                <w:webHidden/>
              </w:rPr>
              <w:fldChar w:fldCharType="separate"/>
            </w:r>
            <w:r w:rsidR="00EE6391">
              <w:rPr>
                <w:noProof/>
                <w:webHidden/>
              </w:rPr>
              <w:t>2</w:t>
            </w:r>
            <w:r w:rsidR="00224876">
              <w:rPr>
                <w:noProof/>
                <w:webHidden/>
              </w:rPr>
              <w:t>5</w:t>
            </w:r>
            <w:r w:rsidR="001B2A4D">
              <w:rPr>
                <w:webHidden/>
              </w:rPr>
              <w:fldChar w:fldCharType="end"/>
            </w:r>
          </w:hyperlink>
        </w:p>
        <w:p w14:paraId="41E6A33F" w14:textId="1A9110CB" w:rsidR="00956A77" w:rsidRDefault="00EE7E91">
          <w:pPr>
            <w:pStyle w:val="TJ1"/>
            <w:rPr>
              <w:rFonts w:asciiTheme="minorHAnsi" w:eastAsiaTheme="minorEastAsia" w:hAnsiTheme="minorHAnsi" w:cstheme="minorBidi"/>
              <w:kern w:val="2"/>
              <w:lang w:eastAsia="hu-HU"/>
              <w14:ligatures w14:val="standardContextual"/>
            </w:rPr>
          </w:pPr>
          <w:hyperlink w:anchor="_Toc153890089">
            <w:r w:rsidR="001B2A4D">
              <w:rPr>
                <w:rStyle w:val="Jegyzkhivatkozs"/>
                <w:rFonts w:ascii="Arial Narrow" w:hAnsi="Arial Narrow"/>
                <w:webHidden/>
              </w:rPr>
              <w:t>20.</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SZÜLŐK (GONDVISELŐK) JOGAI ÉS KÖTELESSÉGEI</w:t>
            </w:r>
            <w:r w:rsidR="00F059AB">
              <w:rPr>
                <w:rStyle w:val="Jegyzkhivatkozs"/>
                <w:rFonts w:ascii="Arial Narrow" w:hAnsi="Arial Narrow"/>
              </w:rPr>
              <w:t>………………………………………………………..</w:t>
            </w:r>
            <w:r w:rsidR="001B2A4D">
              <w:rPr>
                <w:webHidden/>
              </w:rPr>
              <w:fldChar w:fldCharType="begin"/>
            </w:r>
            <w:r w:rsidR="001B2A4D">
              <w:rPr>
                <w:webHidden/>
              </w:rPr>
              <w:instrText>PAGEREF _Toc153890089 \h</w:instrText>
            </w:r>
            <w:r w:rsidR="001B2A4D">
              <w:rPr>
                <w:webHidden/>
              </w:rPr>
            </w:r>
            <w:r w:rsidR="001B2A4D">
              <w:rPr>
                <w:webHidden/>
              </w:rPr>
              <w:fldChar w:fldCharType="separate"/>
            </w:r>
            <w:r w:rsidR="00EE6391">
              <w:rPr>
                <w:noProof/>
                <w:webHidden/>
              </w:rPr>
              <w:t>26</w:t>
            </w:r>
            <w:r w:rsidR="001B2A4D">
              <w:rPr>
                <w:webHidden/>
              </w:rPr>
              <w:fldChar w:fldCharType="end"/>
            </w:r>
          </w:hyperlink>
        </w:p>
        <w:p w14:paraId="48117CB2" w14:textId="48DDA38A" w:rsidR="00956A77" w:rsidRDefault="00EE7E91">
          <w:pPr>
            <w:pStyle w:val="TJ1"/>
            <w:rPr>
              <w:rFonts w:asciiTheme="minorHAnsi" w:eastAsiaTheme="minorEastAsia" w:hAnsiTheme="minorHAnsi" w:cstheme="minorBidi"/>
              <w:kern w:val="2"/>
              <w:lang w:eastAsia="hu-HU"/>
              <w14:ligatures w14:val="standardContextual"/>
            </w:rPr>
          </w:pPr>
          <w:hyperlink w:anchor="_Toc153890090">
            <w:r w:rsidR="001B2A4D">
              <w:rPr>
                <w:rStyle w:val="Jegyzkhivatkozs"/>
                <w:rFonts w:ascii="Arial Narrow" w:hAnsi="Arial Narrow"/>
                <w:webHidden/>
              </w:rPr>
              <w:t>21.</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FOGADÓ ÓRÁK RENDJE</w:t>
            </w:r>
            <w:r w:rsidR="00F059AB">
              <w:rPr>
                <w:rStyle w:val="Jegyzkhivatkozs"/>
                <w:rFonts w:ascii="Arial Narrow" w:hAnsi="Arial Narrow"/>
              </w:rPr>
              <w:t>……………………………………………………………………………………………</w:t>
            </w:r>
            <w:r w:rsidR="001B2A4D">
              <w:rPr>
                <w:webHidden/>
              </w:rPr>
              <w:fldChar w:fldCharType="begin"/>
            </w:r>
            <w:r w:rsidR="001B2A4D">
              <w:rPr>
                <w:webHidden/>
              </w:rPr>
              <w:instrText>PAGEREF _Toc153890090 \h</w:instrText>
            </w:r>
            <w:r w:rsidR="001B2A4D">
              <w:rPr>
                <w:webHidden/>
              </w:rPr>
            </w:r>
            <w:r w:rsidR="001B2A4D">
              <w:rPr>
                <w:webHidden/>
              </w:rPr>
              <w:fldChar w:fldCharType="separate"/>
            </w:r>
            <w:r w:rsidR="00EE6391">
              <w:rPr>
                <w:noProof/>
                <w:webHidden/>
              </w:rPr>
              <w:t>28</w:t>
            </w:r>
            <w:r w:rsidR="001B2A4D">
              <w:rPr>
                <w:webHidden/>
              </w:rPr>
              <w:fldChar w:fldCharType="end"/>
            </w:r>
          </w:hyperlink>
        </w:p>
        <w:p w14:paraId="61E99AE5" w14:textId="6250A473" w:rsidR="00956A77" w:rsidRDefault="00EE7E91">
          <w:pPr>
            <w:pStyle w:val="TJ1"/>
            <w:rPr>
              <w:rFonts w:asciiTheme="minorHAnsi" w:eastAsiaTheme="minorEastAsia" w:hAnsiTheme="minorHAnsi" w:cstheme="minorBidi"/>
              <w:kern w:val="2"/>
              <w:lang w:eastAsia="hu-HU"/>
              <w14:ligatures w14:val="standardContextual"/>
            </w:rPr>
          </w:pPr>
          <w:hyperlink w:anchor="_Toc153890091">
            <w:r w:rsidR="001B2A4D">
              <w:rPr>
                <w:rStyle w:val="Jegyzkhivatkozs"/>
                <w:rFonts w:ascii="Arial Narrow" w:hAnsi="Arial Narrow"/>
                <w:webHidden/>
              </w:rPr>
              <w:t>22.</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INTÉZMÉNYI ÓVÓ-VÉDŐ ELŐÍRÁSOK</w:t>
            </w:r>
            <w:r w:rsidR="00F059AB">
              <w:rPr>
                <w:rStyle w:val="Jegyzkhivatkozs"/>
                <w:rFonts w:ascii="Arial Narrow" w:hAnsi="Arial Narrow"/>
              </w:rPr>
              <w:t>……………………………………………………………………………</w:t>
            </w:r>
            <w:r w:rsidR="001B2A4D">
              <w:rPr>
                <w:webHidden/>
              </w:rPr>
              <w:fldChar w:fldCharType="begin"/>
            </w:r>
            <w:r w:rsidR="001B2A4D">
              <w:rPr>
                <w:webHidden/>
              </w:rPr>
              <w:instrText>PAGEREF _Toc153890091 \h</w:instrText>
            </w:r>
            <w:r w:rsidR="001B2A4D">
              <w:rPr>
                <w:webHidden/>
              </w:rPr>
            </w:r>
            <w:r w:rsidR="001B2A4D">
              <w:rPr>
                <w:webHidden/>
              </w:rPr>
              <w:fldChar w:fldCharType="separate"/>
            </w:r>
            <w:r w:rsidR="00EE6391">
              <w:rPr>
                <w:noProof/>
                <w:webHidden/>
              </w:rPr>
              <w:t>28</w:t>
            </w:r>
            <w:r w:rsidR="001B2A4D">
              <w:rPr>
                <w:webHidden/>
              </w:rPr>
              <w:fldChar w:fldCharType="end"/>
            </w:r>
          </w:hyperlink>
        </w:p>
        <w:p w14:paraId="59E8220D" w14:textId="058BC1EF" w:rsidR="00956A77" w:rsidRDefault="00EE7E91">
          <w:pPr>
            <w:pStyle w:val="TJ1"/>
            <w:rPr>
              <w:rFonts w:asciiTheme="minorHAnsi" w:eastAsiaTheme="minorEastAsia" w:hAnsiTheme="minorHAnsi" w:cstheme="minorBidi"/>
              <w:kern w:val="2"/>
              <w:lang w:eastAsia="hu-HU"/>
              <w14:ligatures w14:val="standardContextual"/>
            </w:rPr>
          </w:pPr>
          <w:hyperlink w:anchor="_Toc153890092">
            <w:r w:rsidR="001B2A4D">
              <w:rPr>
                <w:rStyle w:val="Jegyzkhivatkozs"/>
                <w:rFonts w:ascii="Arial Narrow" w:hAnsi="Arial Narrow"/>
                <w:webHidden/>
              </w:rPr>
              <w:t>23.</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RENKÍVÜLI ESEMÉNY ESETÉN SZÜKSÉGES TEENDŐK</w:t>
            </w:r>
            <w:r w:rsidR="00F059AB">
              <w:rPr>
                <w:rStyle w:val="Jegyzkhivatkozs"/>
                <w:rFonts w:ascii="Arial Narrow" w:hAnsi="Arial Narrow"/>
              </w:rPr>
              <w:t>……………………………………………………..</w:t>
            </w:r>
            <w:r w:rsidR="001B2A4D">
              <w:rPr>
                <w:webHidden/>
              </w:rPr>
              <w:fldChar w:fldCharType="begin"/>
            </w:r>
            <w:r w:rsidR="001B2A4D">
              <w:rPr>
                <w:webHidden/>
              </w:rPr>
              <w:instrText>PAGEREF _Toc153890092 \h</w:instrText>
            </w:r>
            <w:r w:rsidR="001B2A4D">
              <w:rPr>
                <w:webHidden/>
              </w:rPr>
            </w:r>
            <w:r w:rsidR="001B2A4D">
              <w:rPr>
                <w:webHidden/>
              </w:rPr>
              <w:fldChar w:fldCharType="separate"/>
            </w:r>
            <w:r w:rsidR="00EE6391">
              <w:rPr>
                <w:noProof/>
                <w:webHidden/>
              </w:rPr>
              <w:t>29</w:t>
            </w:r>
            <w:r w:rsidR="001B2A4D">
              <w:rPr>
                <w:webHidden/>
              </w:rPr>
              <w:fldChar w:fldCharType="end"/>
            </w:r>
          </w:hyperlink>
        </w:p>
        <w:p w14:paraId="396F24EA" w14:textId="3465B138" w:rsidR="00956A77" w:rsidRDefault="00EE7E91">
          <w:pPr>
            <w:pStyle w:val="TJ1"/>
            <w:rPr>
              <w:rFonts w:asciiTheme="minorHAnsi" w:eastAsiaTheme="minorEastAsia" w:hAnsiTheme="minorHAnsi" w:cstheme="minorBidi"/>
              <w:kern w:val="2"/>
              <w:lang w:eastAsia="hu-HU"/>
              <w14:ligatures w14:val="standardContextual"/>
            </w:rPr>
          </w:pPr>
          <w:hyperlink w:anchor="_Toc153890093">
            <w:r w:rsidR="001B2A4D">
              <w:rPr>
                <w:rStyle w:val="Jegyzkhivatkozs"/>
                <w:rFonts w:ascii="Arial Narrow" w:hAnsi="Arial Narrow"/>
                <w:webHidden/>
              </w:rPr>
              <w:t>24.</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A FEGYELMEZŐ INTÉZKEDÉSEK ELVEI</w:t>
            </w:r>
            <w:r w:rsidR="00F059AB">
              <w:rPr>
                <w:rStyle w:val="Jegyzkhivatkozs"/>
                <w:rFonts w:ascii="Arial Narrow" w:hAnsi="Arial Narrow"/>
              </w:rPr>
              <w:t>…………………………………………………………………………</w:t>
            </w:r>
            <w:r w:rsidR="001B2A4D">
              <w:rPr>
                <w:webHidden/>
              </w:rPr>
              <w:fldChar w:fldCharType="begin"/>
            </w:r>
            <w:r w:rsidR="001B2A4D">
              <w:rPr>
                <w:webHidden/>
              </w:rPr>
              <w:instrText>PAGEREF _Toc153890093 \h</w:instrText>
            </w:r>
            <w:r w:rsidR="001B2A4D">
              <w:rPr>
                <w:webHidden/>
              </w:rPr>
            </w:r>
            <w:r w:rsidR="001B2A4D">
              <w:rPr>
                <w:webHidden/>
              </w:rPr>
              <w:fldChar w:fldCharType="separate"/>
            </w:r>
            <w:r w:rsidR="00EE6391">
              <w:rPr>
                <w:noProof/>
                <w:webHidden/>
              </w:rPr>
              <w:t>30</w:t>
            </w:r>
            <w:r w:rsidR="001B2A4D">
              <w:rPr>
                <w:webHidden/>
              </w:rPr>
              <w:fldChar w:fldCharType="end"/>
            </w:r>
          </w:hyperlink>
        </w:p>
        <w:p w14:paraId="77E7F6D4" w14:textId="5C0F0394" w:rsidR="00956A77" w:rsidRDefault="00EE7E91">
          <w:pPr>
            <w:pStyle w:val="TJ1"/>
            <w:rPr>
              <w:rFonts w:asciiTheme="minorHAnsi" w:eastAsiaTheme="minorEastAsia" w:hAnsiTheme="minorHAnsi" w:cstheme="minorBidi"/>
              <w:kern w:val="2"/>
              <w:lang w:eastAsia="hu-HU"/>
              <w14:ligatures w14:val="standardContextual"/>
            </w:rPr>
          </w:pPr>
          <w:hyperlink w:anchor="_Toc153890094">
            <w:r w:rsidR="001B2A4D">
              <w:rPr>
                <w:rStyle w:val="Jegyzkhivatkozs"/>
                <w:rFonts w:ascii="Arial Narrow" w:hAnsi="Arial Narrow"/>
                <w:webHidden/>
              </w:rPr>
              <w:t>25.</w:t>
            </w:r>
            <w:r w:rsidR="001B2A4D">
              <w:rPr>
                <w:rStyle w:val="Jegyzkhivatkozs"/>
                <w:rFonts w:asciiTheme="minorHAnsi" w:eastAsiaTheme="minorEastAsia" w:hAnsiTheme="minorHAnsi" w:cstheme="minorBidi"/>
                <w:kern w:val="2"/>
                <w:lang w:eastAsia="hu-HU"/>
                <w14:ligatures w14:val="standardContextual"/>
              </w:rPr>
              <w:tab/>
            </w:r>
            <w:r w:rsidR="001B2A4D">
              <w:rPr>
                <w:rStyle w:val="Jegyzkhivatkozs"/>
                <w:rFonts w:ascii="Arial Narrow" w:hAnsi="Arial Narrow"/>
              </w:rPr>
              <w:t>ZÁRÓ RENDELKEZÉSEK</w:t>
            </w:r>
            <w:r w:rsidR="00F059AB">
              <w:rPr>
                <w:rStyle w:val="Jegyzkhivatkozs"/>
                <w:rFonts w:ascii="Arial Narrow" w:hAnsi="Arial Narrow"/>
              </w:rPr>
              <w:t>……………………………………………………………………………………………</w:t>
            </w:r>
            <w:r w:rsidR="001B2A4D">
              <w:rPr>
                <w:webHidden/>
              </w:rPr>
              <w:fldChar w:fldCharType="begin"/>
            </w:r>
            <w:r w:rsidR="001B2A4D">
              <w:rPr>
                <w:webHidden/>
              </w:rPr>
              <w:instrText>PAGEREF _Toc153890094 \h</w:instrText>
            </w:r>
            <w:r w:rsidR="001B2A4D">
              <w:rPr>
                <w:webHidden/>
              </w:rPr>
            </w:r>
            <w:r w:rsidR="001B2A4D">
              <w:rPr>
                <w:webHidden/>
              </w:rPr>
              <w:fldChar w:fldCharType="separate"/>
            </w:r>
            <w:r w:rsidR="00EE6391">
              <w:rPr>
                <w:noProof/>
                <w:webHidden/>
              </w:rPr>
              <w:t>30</w:t>
            </w:r>
            <w:r w:rsidR="001B2A4D">
              <w:rPr>
                <w:webHidden/>
              </w:rPr>
              <w:fldChar w:fldCharType="end"/>
            </w:r>
          </w:hyperlink>
        </w:p>
        <w:p w14:paraId="18F50A58" w14:textId="44552D11" w:rsidR="00956A77" w:rsidRDefault="00EE7E91">
          <w:pPr>
            <w:pStyle w:val="TJ1"/>
            <w:rPr>
              <w:rFonts w:asciiTheme="minorHAnsi" w:eastAsiaTheme="minorEastAsia" w:hAnsiTheme="minorHAnsi" w:cstheme="minorBidi"/>
              <w:kern w:val="2"/>
              <w:lang w:eastAsia="hu-HU"/>
              <w14:ligatures w14:val="standardContextual"/>
            </w:rPr>
          </w:pPr>
          <w:hyperlink w:anchor="_Toc153890095">
            <w:r w:rsidR="001B2A4D">
              <w:rPr>
                <w:rStyle w:val="Jegyzkhivatkozs"/>
                <w:rFonts w:ascii="Arial Narrow" w:hAnsi="Arial Narrow"/>
                <w:b/>
                <w:bCs/>
                <w:webHidden/>
              </w:rPr>
              <w:t>LEGITIMÁCIÓS ZÁRADÉK</w:t>
            </w:r>
            <w:r w:rsidR="00F059AB">
              <w:rPr>
                <w:rStyle w:val="Jegyzkhivatkozs"/>
                <w:rFonts w:ascii="Arial Narrow" w:hAnsi="Arial Narrow"/>
                <w:b/>
                <w:bCs/>
                <w:webHidden/>
              </w:rPr>
              <w:t>…………………………………………………………………………………………………..</w:t>
            </w:r>
            <w:r w:rsidR="001B2A4D">
              <w:rPr>
                <w:webHidden/>
              </w:rPr>
              <w:fldChar w:fldCharType="begin"/>
            </w:r>
            <w:r w:rsidR="001B2A4D">
              <w:rPr>
                <w:webHidden/>
              </w:rPr>
              <w:instrText>PAGEREF _Toc153890095 \h</w:instrText>
            </w:r>
            <w:r w:rsidR="001B2A4D">
              <w:rPr>
                <w:webHidden/>
              </w:rPr>
            </w:r>
            <w:r w:rsidR="001B2A4D">
              <w:rPr>
                <w:webHidden/>
              </w:rPr>
              <w:fldChar w:fldCharType="separate"/>
            </w:r>
            <w:r w:rsidR="00EE6391">
              <w:rPr>
                <w:noProof/>
                <w:webHidden/>
              </w:rPr>
              <w:t>31</w:t>
            </w:r>
            <w:r w:rsidR="001B2A4D">
              <w:rPr>
                <w:webHidden/>
              </w:rPr>
              <w:fldChar w:fldCharType="end"/>
            </w:r>
          </w:hyperlink>
          <w:r w:rsidR="001B2A4D">
            <w:rPr>
              <w:rStyle w:val="Jegyzkhivatkozs"/>
            </w:rPr>
            <w:fldChar w:fldCharType="end"/>
          </w:r>
        </w:p>
      </w:sdtContent>
    </w:sdt>
    <w:p w14:paraId="0B9A9808" w14:textId="77777777" w:rsidR="00956A77" w:rsidRDefault="00956A77">
      <w:pPr>
        <w:shd w:val="clear" w:color="auto" w:fill="FFFFFF"/>
        <w:spacing w:after="0" w:line="360" w:lineRule="auto"/>
        <w:jc w:val="both"/>
        <w:rPr>
          <w:rFonts w:ascii="Arial Narrow" w:hAnsi="Arial Narrow" w:cs="Times New Roman"/>
          <w:i/>
        </w:rPr>
      </w:pPr>
    </w:p>
    <w:p w14:paraId="44C71803" w14:textId="77777777" w:rsidR="00956A77" w:rsidRDefault="00956A77">
      <w:pPr>
        <w:shd w:val="clear" w:color="auto" w:fill="FFFFFF" w:themeFill="background1"/>
        <w:spacing w:after="0" w:line="360" w:lineRule="auto"/>
        <w:jc w:val="both"/>
        <w:rPr>
          <w:rFonts w:ascii="Arial Narrow" w:hAnsi="Arial Narrow" w:cs="Times New Roman"/>
          <w:i/>
        </w:rPr>
      </w:pPr>
    </w:p>
    <w:p w14:paraId="24F11245" w14:textId="77777777" w:rsidR="00956A77" w:rsidRDefault="00956A77">
      <w:pPr>
        <w:shd w:val="clear" w:color="auto" w:fill="FFFFFF" w:themeFill="background1"/>
        <w:spacing w:after="0" w:line="360" w:lineRule="auto"/>
        <w:jc w:val="both"/>
        <w:rPr>
          <w:rFonts w:ascii="Arial Narrow" w:hAnsi="Arial Narrow" w:cs="Times New Roman"/>
          <w:i/>
        </w:rPr>
      </w:pPr>
    </w:p>
    <w:p w14:paraId="4F56991D" w14:textId="77777777" w:rsidR="00956A77" w:rsidRDefault="00956A77">
      <w:pPr>
        <w:shd w:val="clear" w:color="auto" w:fill="FFFFFF" w:themeFill="background1"/>
        <w:tabs>
          <w:tab w:val="left" w:pos="1190"/>
        </w:tabs>
        <w:spacing w:after="0" w:line="360" w:lineRule="auto"/>
        <w:jc w:val="both"/>
        <w:rPr>
          <w:rFonts w:ascii="Arial Narrow" w:hAnsi="Arial Narrow" w:cs="Times New Roman"/>
          <w:i/>
        </w:rPr>
      </w:pPr>
    </w:p>
    <w:p w14:paraId="483CC247" w14:textId="77777777" w:rsidR="00956A77" w:rsidRDefault="00956A77">
      <w:pPr>
        <w:shd w:val="clear" w:color="auto" w:fill="FFFFFF" w:themeFill="background1"/>
        <w:tabs>
          <w:tab w:val="left" w:pos="1190"/>
        </w:tabs>
        <w:spacing w:after="0" w:line="360" w:lineRule="auto"/>
        <w:jc w:val="both"/>
        <w:rPr>
          <w:rFonts w:ascii="Arial Narrow" w:hAnsi="Arial Narrow" w:cs="Times New Roman"/>
          <w:i/>
        </w:rPr>
      </w:pPr>
    </w:p>
    <w:p w14:paraId="5DF60857" w14:textId="77777777" w:rsidR="00956A77" w:rsidRDefault="00956A77">
      <w:pPr>
        <w:shd w:val="clear" w:color="auto" w:fill="FFFFFF" w:themeFill="background1"/>
        <w:tabs>
          <w:tab w:val="left" w:pos="1190"/>
        </w:tabs>
        <w:spacing w:after="0" w:line="360" w:lineRule="auto"/>
        <w:jc w:val="both"/>
        <w:rPr>
          <w:rFonts w:ascii="Arial Narrow" w:hAnsi="Arial Narrow" w:cs="Times New Roman"/>
          <w:i/>
        </w:rPr>
      </w:pPr>
    </w:p>
    <w:p w14:paraId="42AAD6AF" w14:textId="77777777" w:rsidR="00956A77" w:rsidRDefault="00956A77">
      <w:pPr>
        <w:shd w:val="clear" w:color="auto" w:fill="FFFFFF" w:themeFill="background1"/>
        <w:tabs>
          <w:tab w:val="left" w:pos="1190"/>
        </w:tabs>
        <w:spacing w:after="0" w:line="360" w:lineRule="auto"/>
        <w:jc w:val="both"/>
        <w:rPr>
          <w:rFonts w:ascii="Arial Narrow" w:hAnsi="Arial Narrow" w:cs="Times New Roman"/>
          <w:i/>
        </w:rPr>
      </w:pPr>
    </w:p>
    <w:p w14:paraId="2EFAD2B0" w14:textId="77777777" w:rsidR="00956A77" w:rsidRDefault="001B2A4D">
      <w:pPr>
        <w:pStyle w:val="Cmsor1"/>
        <w:numPr>
          <w:ilvl w:val="0"/>
          <w:numId w:val="7"/>
        </w:numPr>
        <w:spacing w:line="360" w:lineRule="auto"/>
        <w:rPr>
          <w:rFonts w:ascii="Arial Narrow" w:hAnsi="Arial Narrow" w:cs="Times New Roman"/>
          <w:sz w:val="22"/>
          <w:szCs w:val="22"/>
        </w:rPr>
      </w:pPr>
      <w:bookmarkStart w:id="0" w:name="_Toc153890070"/>
      <w:r>
        <w:rPr>
          <w:rFonts w:ascii="Arial Narrow" w:hAnsi="Arial Narrow" w:cs="Times New Roman"/>
          <w:sz w:val="22"/>
          <w:szCs w:val="22"/>
        </w:rPr>
        <w:lastRenderedPageBreak/>
        <w:t>ÁLTALÁNOS INFORMÁCIÓK</w:t>
      </w:r>
      <w:bookmarkEnd w:id="0"/>
    </w:p>
    <w:tbl>
      <w:tblPr>
        <w:tblStyle w:val="Rcsostblzat"/>
        <w:tblW w:w="9369" w:type="dxa"/>
        <w:tblInd w:w="20" w:type="dxa"/>
        <w:tblLayout w:type="fixed"/>
        <w:tblLook w:val="04A0" w:firstRow="1" w:lastRow="0" w:firstColumn="1" w:lastColumn="0" w:noHBand="0" w:noVBand="1"/>
      </w:tblPr>
      <w:tblGrid>
        <w:gridCol w:w="710"/>
        <w:gridCol w:w="3497"/>
        <w:gridCol w:w="5162"/>
      </w:tblGrid>
      <w:tr w:rsidR="00956A77" w14:paraId="28493983" w14:textId="77777777">
        <w:tc>
          <w:tcPr>
            <w:tcW w:w="710" w:type="dxa"/>
          </w:tcPr>
          <w:p w14:paraId="67717EFB" w14:textId="77777777" w:rsidR="00956A77" w:rsidRDefault="001B2A4D">
            <w:pPr>
              <w:tabs>
                <w:tab w:val="left" w:pos="2977"/>
              </w:tabs>
              <w:spacing w:before="120" w:after="0"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sorsz</w:t>
            </w:r>
            <w:proofErr w:type="spellEnd"/>
          </w:p>
        </w:tc>
        <w:tc>
          <w:tcPr>
            <w:tcW w:w="3497" w:type="dxa"/>
          </w:tcPr>
          <w:p w14:paraId="0821433F" w14:textId="77777777" w:rsidR="00956A77" w:rsidRDefault="001B2A4D">
            <w:pPr>
              <w:tabs>
                <w:tab w:val="left" w:pos="2977"/>
              </w:tabs>
              <w:spacing w:before="120" w:after="0" w:line="480" w:lineRule="auto"/>
              <w:jc w:val="center"/>
              <w:rPr>
                <w:rFonts w:ascii="Times New Roman" w:hAnsi="Times New Roman" w:cs="Times New Roman"/>
                <w:sz w:val="24"/>
                <w:szCs w:val="24"/>
              </w:rPr>
            </w:pPr>
            <w:r>
              <w:rPr>
                <w:rFonts w:ascii="Times New Roman" w:hAnsi="Times New Roman" w:cs="Times New Roman"/>
                <w:sz w:val="24"/>
                <w:szCs w:val="24"/>
              </w:rPr>
              <w:t>Megnevezés</w:t>
            </w:r>
          </w:p>
        </w:tc>
        <w:tc>
          <w:tcPr>
            <w:tcW w:w="5162" w:type="dxa"/>
          </w:tcPr>
          <w:p w14:paraId="7F1D761D" w14:textId="77777777" w:rsidR="00956A77" w:rsidRDefault="001B2A4D">
            <w:pPr>
              <w:tabs>
                <w:tab w:val="left" w:pos="2977"/>
              </w:tabs>
              <w:spacing w:before="120" w:after="0" w:line="480" w:lineRule="auto"/>
              <w:jc w:val="center"/>
              <w:rPr>
                <w:rFonts w:ascii="Times New Roman" w:hAnsi="Times New Roman" w:cs="Times New Roman"/>
                <w:sz w:val="24"/>
                <w:szCs w:val="24"/>
              </w:rPr>
            </w:pPr>
            <w:r>
              <w:rPr>
                <w:rFonts w:ascii="Times New Roman" w:hAnsi="Times New Roman" w:cs="Times New Roman"/>
                <w:sz w:val="24"/>
                <w:szCs w:val="24"/>
              </w:rPr>
              <w:t>Adat</w:t>
            </w:r>
          </w:p>
        </w:tc>
      </w:tr>
      <w:tr w:rsidR="00956A77" w14:paraId="5C7F2ABA" w14:textId="77777777">
        <w:tc>
          <w:tcPr>
            <w:tcW w:w="710" w:type="dxa"/>
          </w:tcPr>
          <w:p w14:paraId="1C301D8D" w14:textId="77777777" w:rsidR="00956A77" w:rsidRDefault="001B2A4D">
            <w:pPr>
              <w:tabs>
                <w:tab w:val="left" w:pos="2977"/>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7" w:type="dxa"/>
          </w:tcPr>
          <w:p w14:paraId="7CEA5E38" w14:textId="77777777" w:rsidR="00956A77" w:rsidRDefault="001B2A4D">
            <w:pPr>
              <w:tabs>
                <w:tab w:val="left" w:pos="2977"/>
              </w:tabs>
              <w:spacing w:before="120" w:after="0" w:line="480" w:lineRule="auto"/>
              <w:rPr>
                <w:rFonts w:ascii="Times New Roman" w:hAnsi="Times New Roman" w:cs="Times New Roman"/>
                <w:sz w:val="24"/>
                <w:szCs w:val="24"/>
              </w:rPr>
            </w:pPr>
            <w:r>
              <w:rPr>
                <w:rFonts w:ascii="Times New Roman" w:hAnsi="Times New Roman" w:cs="Times New Roman"/>
                <w:sz w:val="24"/>
                <w:szCs w:val="24"/>
              </w:rPr>
              <w:t>Intézmény neve:</w:t>
            </w:r>
          </w:p>
        </w:tc>
        <w:tc>
          <w:tcPr>
            <w:tcW w:w="5162" w:type="dxa"/>
          </w:tcPr>
          <w:p w14:paraId="462D8CCB" w14:textId="77777777" w:rsidR="00956A77" w:rsidRDefault="001B2A4D">
            <w:pPr>
              <w:tabs>
                <w:tab w:val="left" w:pos="2977"/>
              </w:tabs>
              <w:spacing w:before="120" w:after="0" w:line="480" w:lineRule="auto"/>
              <w:jc w:val="both"/>
              <w:rPr>
                <w:rFonts w:ascii="Times New Roman" w:hAnsi="Times New Roman" w:cs="Times New Roman"/>
                <w:b/>
                <w:i/>
                <w:sz w:val="24"/>
                <w:szCs w:val="24"/>
              </w:rPr>
            </w:pPr>
            <w:r>
              <w:rPr>
                <w:rFonts w:ascii="Times New Roman" w:hAnsi="Times New Roman" w:cs="Times New Roman"/>
                <w:b/>
                <w:i/>
                <w:sz w:val="24"/>
                <w:szCs w:val="24"/>
              </w:rPr>
              <w:t>Hétpettyes Óvoda</w:t>
            </w:r>
          </w:p>
        </w:tc>
      </w:tr>
      <w:tr w:rsidR="00956A77" w14:paraId="2258C2BE" w14:textId="77777777">
        <w:tc>
          <w:tcPr>
            <w:tcW w:w="710" w:type="dxa"/>
          </w:tcPr>
          <w:p w14:paraId="1596F964" w14:textId="77777777" w:rsidR="00956A77" w:rsidRDefault="001B2A4D">
            <w:pPr>
              <w:tabs>
                <w:tab w:val="left" w:pos="2977"/>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7" w:type="dxa"/>
          </w:tcPr>
          <w:p w14:paraId="5BEA204F" w14:textId="77777777" w:rsidR="00956A77" w:rsidRDefault="001B2A4D">
            <w:pPr>
              <w:tabs>
                <w:tab w:val="left" w:pos="2977"/>
              </w:tabs>
              <w:spacing w:before="120" w:after="0" w:line="480" w:lineRule="auto"/>
              <w:rPr>
                <w:rFonts w:ascii="Times New Roman" w:hAnsi="Times New Roman" w:cs="Times New Roman"/>
                <w:b/>
                <w:bCs/>
                <w:sz w:val="24"/>
                <w:szCs w:val="24"/>
              </w:rPr>
            </w:pPr>
            <w:r>
              <w:rPr>
                <w:rFonts w:ascii="Times New Roman" w:hAnsi="Times New Roman" w:cs="Times New Roman"/>
                <w:b/>
                <w:bCs/>
                <w:sz w:val="24"/>
                <w:szCs w:val="24"/>
              </w:rPr>
              <w:t>Intézmény székhelye</w:t>
            </w:r>
          </w:p>
          <w:p w14:paraId="3FE64C45" w14:textId="77777777" w:rsidR="00956A77" w:rsidRDefault="001B2A4D">
            <w:pPr>
              <w:tabs>
                <w:tab w:val="left" w:pos="2977"/>
              </w:tabs>
              <w:spacing w:before="120" w:after="0" w:line="480" w:lineRule="auto"/>
              <w:rPr>
                <w:rFonts w:ascii="Times New Roman" w:hAnsi="Times New Roman" w:cs="Times New Roman"/>
                <w:sz w:val="24"/>
                <w:szCs w:val="24"/>
              </w:rPr>
            </w:pPr>
            <w:r>
              <w:rPr>
                <w:rFonts w:ascii="Times New Roman" w:hAnsi="Times New Roman" w:cs="Times New Roman"/>
                <w:sz w:val="24"/>
                <w:szCs w:val="24"/>
              </w:rPr>
              <w:t>feladatellátási helye</w:t>
            </w:r>
          </w:p>
        </w:tc>
        <w:tc>
          <w:tcPr>
            <w:tcW w:w="5162" w:type="dxa"/>
          </w:tcPr>
          <w:p w14:paraId="0108B72E" w14:textId="77777777" w:rsidR="00956A77" w:rsidRDefault="001B2A4D">
            <w:pPr>
              <w:tabs>
                <w:tab w:val="left" w:pos="2977"/>
              </w:tabs>
              <w:spacing w:before="120" w:after="0" w:line="480" w:lineRule="auto"/>
              <w:jc w:val="both"/>
              <w:rPr>
                <w:rFonts w:ascii="Times New Roman" w:hAnsi="Times New Roman" w:cs="Times New Roman"/>
                <w:i/>
                <w:sz w:val="24"/>
                <w:szCs w:val="24"/>
              </w:rPr>
            </w:pPr>
            <w:r>
              <w:rPr>
                <w:rFonts w:ascii="Times New Roman" w:hAnsi="Times New Roman" w:cs="Times New Roman"/>
                <w:i/>
                <w:sz w:val="24"/>
                <w:szCs w:val="24"/>
              </w:rPr>
              <w:t>8000 Székesfehérvár Taksony u.27/a</w:t>
            </w:r>
          </w:p>
          <w:p w14:paraId="46681775" w14:textId="77777777" w:rsidR="00956A77" w:rsidRDefault="00956A77">
            <w:pPr>
              <w:tabs>
                <w:tab w:val="left" w:pos="2977"/>
              </w:tabs>
              <w:spacing w:before="120" w:after="0" w:line="480" w:lineRule="auto"/>
              <w:jc w:val="both"/>
              <w:rPr>
                <w:rFonts w:ascii="Times New Roman" w:hAnsi="Times New Roman" w:cs="Times New Roman"/>
                <w:i/>
                <w:sz w:val="24"/>
                <w:szCs w:val="24"/>
              </w:rPr>
            </w:pPr>
          </w:p>
        </w:tc>
      </w:tr>
      <w:tr w:rsidR="00956A77" w14:paraId="02010DA6" w14:textId="77777777">
        <w:tc>
          <w:tcPr>
            <w:tcW w:w="710" w:type="dxa"/>
          </w:tcPr>
          <w:p w14:paraId="4233ACCB" w14:textId="77777777" w:rsidR="00956A77" w:rsidRDefault="001B2A4D">
            <w:pPr>
              <w:tabs>
                <w:tab w:val="left" w:pos="2977"/>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497" w:type="dxa"/>
          </w:tcPr>
          <w:p w14:paraId="5378C34F" w14:textId="77777777" w:rsidR="00956A77" w:rsidRDefault="001B2A4D">
            <w:pPr>
              <w:tabs>
                <w:tab w:val="left" w:pos="2977"/>
              </w:tabs>
              <w:spacing w:before="120"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Tagintézmény</w:t>
            </w:r>
          </w:p>
          <w:p w14:paraId="5AE98630" w14:textId="77777777" w:rsidR="00956A77" w:rsidRDefault="001B2A4D">
            <w:pPr>
              <w:tabs>
                <w:tab w:val="left" w:pos="2977"/>
              </w:tabs>
              <w:spacing w:before="120" w:after="0" w:line="480" w:lineRule="auto"/>
              <w:rPr>
                <w:rFonts w:ascii="Times New Roman" w:hAnsi="Times New Roman" w:cs="Times New Roman"/>
                <w:sz w:val="24"/>
                <w:szCs w:val="24"/>
              </w:rPr>
            </w:pPr>
            <w:r>
              <w:rPr>
                <w:rFonts w:ascii="Times New Roman" w:hAnsi="Times New Roman" w:cs="Times New Roman"/>
                <w:sz w:val="24"/>
                <w:szCs w:val="24"/>
              </w:rPr>
              <w:t>feladatellátási helye</w:t>
            </w:r>
          </w:p>
        </w:tc>
        <w:tc>
          <w:tcPr>
            <w:tcW w:w="5162" w:type="dxa"/>
          </w:tcPr>
          <w:p w14:paraId="4BCDCD22" w14:textId="77777777" w:rsidR="00956A77" w:rsidRDefault="001B2A4D">
            <w:pPr>
              <w:tabs>
                <w:tab w:val="left" w:pos="2977"/>
              </w:tabs>
              <w:spacing w:before="120"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Hétpettyes Óvoda Mese-Vár Tagóvodája</w:t>
            </w:r>
          </w:p>
          <w:p w14:paraId="31436832" w14:textId="77777777" w:rsidR="00956A77" w:rsidRDefault="001B2A4D">
            <w:pPr>
              <w:tabs>
                <w:tab w:val="left" w:pos="2977"/>
              </w:tabs>
              <w:spacing w:before="120" w:after="0" w:line="480" w:lineRule="auto"/>
              <w:jc w:val="both"/>
              <w:rPr>
                <w:rFonts w:ascii="Times New Roman" w:hAnsi="Times New Roman" w:cs="Times New Roman"/>
                <w:i/>
                <w:sz w:val="24"/>
                <w:szCs w:val="24"/>
              </w:rPr>
            </w:pPr>
            <w:r>
              <w:rPr>
                <w:rFonts w:ascii="Times New Roman" w:hAnsi="Times New Roman" w:cs="Times New Roman"/>
                <w:i/>
                <w:sz w:val="24"/>
                <w:szCs w:val="24"/>
              </w:rPr>
              <w:t>8000 Székesfehérvár, Fűtőház utca 3 (hrsz: '913')</w:t>
            </w:r>
          </w:p>
        </w:tc>
      </w:tr>
      <w:tr w:rsidR="00956A77" w14:paraId="7B471146" w14:textId="77777777">
        <w:tc>
          <w:tcPr>
            <w:tcW w:w="710" w:type="dxa"/>
          </w:tcPr>
          <w:p w14:paraId="7D7557B7" w14:textId="77777777" w:rsidR="00956A77" w:rsidRDefault="001B2A4D">
            <w:pPr>
              <w:tabs>
                <w:tab w:val="left" w:pos="2977"/>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7" w:type="dxa"/>
          </w:tcPr>
          <w:p w14:paraId="19B31374" w14:textId="77777777" w:rsidR="00956A77" w:rsidRDefault="001B2A4D">
            <w:pPr>
              <w:tabs>
                <w:tab w:val="left" w:pos="2977"/>
              </w:tabs>
              <w:spacing w:before="120" w:after="0" w:line="480" w:lineRule="auto"/>
              <w:rPr>
                <w:rFonts w:ascii="Times New Roman" w:hAnsi="Times New Roman" w:cs="Times New Roman"/>
                <w:sz w:val="24"/>
                <w:szCs w:val="24"/>
              </w:rPr>
            </w:pPr>
            <w:r>
              <w:rPr>
                <w:rFonts w:ascii="Times New Roman" w:hAnsi="Times New Roman" w:cs="Times New Roman"/>
                <w:sz w:val="24"/>
                <w:szCs w:val="24"/>
              </w:rPr>
              <w:t>Intézmény telefonszáma:</w:t>
            </w:r>
          </w:p>
        </w:tc>
        <w:tc>
          <w:tcPr>
            <w:tcW w:w="5162" w:type="dxa"/>
          </w:tcPr>
          <w:p w14:paraId="05FDF906" w14:textId="77777777" w:rsidR="00956A77" w:rsidRDefault="001B2A4D">
            <w:pPr>
              <w:tabs>
                <w:tab w:val="left" w:pos="2977"/>
              </w:tabs>
              <w:spacing w:before="120" w:after="0" w:line="480" w:lineRule="auto"/>
              <w:jc w:val="both"/>
              <w:rPr>
                <w:rFonts w:ascii="Times New Roman" w:hAnsi="Times New Roman" w:cs="Times New Roman"/>
                <w:i/>
                <w:sz w:val="24"/>
                <w:szCs w:val="24"/>
              </w:rPr>
            </w:pPr>
            <w:r>
              <w:rPr>
                <w:rFonts w:ascii="Times New Roman" w:hAnsi="Times New Roman" w:cs="Times New Roman"/>
                <w:i/>
                <w:sz w:val="24"/>
                <w:szCs w:val="24"/>
              </w:rPr>
              <w:t>+36-22505134</w:t>
            </w:r>
          </w:p>
        </w:tc>
      </w:tr>
      <w:tr w:rsidR="00956A77" w14:paraId="22A5C65B" w14:textId="77777777">
        <w:tc>
          <w:tcPr>
            <w:tcW w:w="710" w:type="dxa"/>
          </w:tcPr>
          <w:p w14:paraId="706EB02D" w14:textId="77777777" w:rsidR="00956A77" w:rsidRDefault="001B2A4D">
            <w:pPr>
              <w:tabs>
                <w:tab w:val="left" w:pos="2977"/>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7" w:type="dxa"/>
          </w:tcPr>
          <w:p w14:paraId="61699107" w14:textId="77777777" w:rsidR="00956A77" w:rsidRDefault="001B2A4D">
            <w:pPr>
              <w:tabs>
                <w:tab w:val="left" w:pos="2977"/>
              </w:tabs>
              <w:spacing w:before="120" w:after="0" w:line="480" w:lineRule="auto"/>
              <w:rPr>
                <w:rFonts w:ascii="Times New Roman" w:hAnsi="Times New Roman" w:cs="Times New Roman"/>
                <w:sz w:val="24"/>
                <w:szCs w:val="24"/>
              </w:rPr>
            </w:pPr>
            <w:r>
              <w:rPr>
                <w:rFonts w:ascii="Times New Roman" w:hAnsi="Times New Roman" w:cs="Times New Roman"/>
                <w:sz w:val="24"/>
                <w:szCs w:val="24"/>
              </w:rPr>
              <w:t>Intézmény fenntartója:</w:t>
            </w:r>
          </w:p>
        </w:tc>
        <w:tc>
          <w:tcPr>
            <w:tcW w:w="5162" w:type="dxa"/>
          </w:tcPr>
          <w:p w14:paraId="29ED9BED" w14:textId="77777777" w:rsidR="00956A77" w:rsidRDefault="001B2A4D">
            <w:pPr>
              <w:spacing w:after="0" w:line="240" w:lineRule="auto"/>
              <w:rPr>
                <w:rFonts w:ascii="Times New Roman" w:hAnsi="Times New Roman" w:cs="Times New Roman"/>
                <w:i/>
                <w:sz w:val="24"/>
                <w:szCs w:val="24"/>
              </w:rPr>
            </w:pPr>
            <w:r>
              <w:rPr>
                <w:rFonts w:ascii="Times New Roman" w:hAnsi="Times New Roman" w:cs="Times New Roman"/>
                <w:i/>
                <w:sz w:val="24"/>
                <w:szCs w:val="24"/>
              </w:rPr>
              <w:t>Aranyeső Alapítvány az egészséges emberért</w:t>
            </w:r>
          </w:p>
          <w:p w14:paraId="1B839988" w14:textId="77777777" w:rsidR="00956A77" w:rsidRDefault="001B2A4D">
            <w:pPr>
              <w:spacing w:after="0" w:line="240" w:lineRule="auto"/>
              <w:rPr>
                <w:rFonts w:ascii="Times New Roman" w:hAnsi="Times New Roman" w:cs="Times New Roman"/>
                <w:i/>
                <w:sz w:val="24"/>
                <w:szCs w:val="24"/>
              </w:rPr>
            </w:pPr>
            <w:r>
              <w:rPr>
                <w:rFonts w:ascii="Times New Roman" w:hAnsi="Times New Roman" w:cs="Times New Roman"/>
                <w:i/>
                <w:sz w:val="24"/>
                <w:szCs w:val="24"/>
              </w:rPr>
              <w:t>8097 Nadap, Vörösmarty utca 18.</w:t>
            </w:r>
          </w:p>
        </w:tc>
      </w:tr>
      <w:tr w:rsidR="00956A77" w14:paraId="44ED9E6D" w14:textId="77777777">
        <w:tc>
          <w:tcPr>
            <w:tcW w:w="710" w:type="dxa"/>
          </w:tcPr>
          <w:p w14:paraId="4CB763A1" w14:textId="77777777" w:rsidR="00956A77" w:rsidRDefault="001B2A4D">
            <w:pPr>
              <w:tabs>
                <w:tab w:val="left" w:pos="2977"/>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7" w:type="dxa"/>
          </w:tcPr>
          <w:p w14:paraId="3275F7C6" w14:textId="77777777" w:rsidR="00956A77" w:rsidRDefault="001B2A4D">
            <w:pPr>
              <w:tabs>
                <w:tab w:val="left" w:pos="2977"/>
              </w:tabs>
              <w:spacing w:before="120" w:after="0" w:line="480" w:lineRule="auto"/>
              <w:rPr>
                <w:rFonts w:ascii="Times New Roman" w:hAnsi="Times New Roman" w:cs="Times New Roman"/>
                <w:sz w:val="24"/>
                <w:szCs w:val="24"/>
              </w:rPr>
            </w:pPr>
            <w:r>
              <w:rPr>
                <w:rFonts w:ascii="Times New Roman" w:hAnsi="Times New Roman" w:cs="Times New Roman"/>
                <w:sz w:val="24"/>
                <w:szCs w:val="24"/>
              </w:rPr>
              <w:t>Az intézményképviseletére jogosult intézményvezetője</w:t>
            </w:r>
          </w:p>
        </w:tc>
        <w:tc>
          <w:tcPr>
            <w:tcW w:w="5162" w:type="dxa"/>
          </w:tcPr>
          <w:p w14:paraId="72AF2A10" w14:textId="77777777" w:rsidR="00956A77" w:rsidRDefault="001B2A4D">
            <w:pPr>
              <w:tabs>
                <w:tab w:val="left" w:pos="2977"/>
              </w:tabs>
              <w:spacing w:before="120" w:after="0" w:line="480" w:lineRule="auto"/>
              <w:jc w:val="both"/>
              <w:rPr>
                <w:rFonts w:ascii="Times New Roman" w:hAnsi="Times New Roman" w:cs="Times New Roman"/>
                <w:b/>
                <w:bCs/>
                <w:i/>
                <w:sz w:val="24"/>
                <w:szCs w:val="24"/>
              </w:rPr>
            </w:pPr>
            <w:r>
              <w:rPr>
                <w:rFonts w:ascii="Times New Roman" w:hAnsi="Times New Roman" w:cs="Times New Roman"/>
                <w:b/>
                <w:bCs/>
                <w:i/>
                <w:sz w:val="24"/>
                <w:szCs w:val="24"/>
              </w:rPr>
              <w:t>Deák Barbara</w:t>
            </w:r>
          </w:p>
        </w:tc>
      </w:tr>
      <w:tr w:rsidR="00862F7A" w:rsidRPr="00FD135D" w14:paraId="03AC2EED" w14:textId="77777777">
        <w:tc>
          <w:tcPr>
            <w:tcW w:w="710" w:type="dxa"/>
          </w:tcPr>
          <w:p w14:paraId="6FB06BBE" w14:textId="17153ECA" w:rsidR="00862F7A" w:rsidRPr="0016447F" w:rsidRDefault="00862F7A">
            <w:pPr>
              <w:tabs>
                <w:tab w:val="left" w:pos="2977"/>
              </w:tabs>
              <w:spacing w:before="120" w:after="0" w:line="480" w:lineRule="auto"/>
              <w:jc w:val="both"/>
              <w:rPr>
                <w:rFonts w:ascii="Times New Roman" w:hAnsi="Times New Roman" w:cs="Times New Roman"/>
                <w:sz w:val="24"/>
                <w:szCs w:val="24"/>
              </w:rPr>
            </w:pPr>
            <w:r w:rsidRPr="0016447F">
              <w:rPr>
                <w:rFonts w:ascii="Times New Roman" w:hAnsi="Times New Roman" w:cs="Times New Roman"/>
                <w:sz w:val="24"/>
                <w:szCs w:val="24"/>
              </w:rPr>
              <w:t>6.</w:t>
            </w:r>
          </w:p>
        </w:tc>
        <w:tc>
          <w:tcPr>
            <w:tcW w:w="3497" w:type="dxa"/>
          </w:tcPr>
          <w:p w14:paraId="5E224CE9" w14:textId="21A84F9E" w:rsidR="00862F7A" w:rsidRPr="0016447F" w:rsidRDefault="00862F7A">
            <w:pPr>
              <w:tabs>
                <w:tab w:val="left" w:pos="2977"/>
              </w:tabs>
              <w:spacing w:before="120" w:after="0" w:line="480" w:lineRule="auto"/>
              <w:rPr>
                <w:rFonts w:ascii="Times New Roman" w:hAnsi="Times New Roman" w:cs="Times New Roman"/>
                <w:sz w:val="24"/>
                <w:szCs w:val="24"/>
              </w:rPr>
            </w:pPr>
            <w:r w:rsidRPr="0016447F">
              <w:rPr>
                <w:rFonts w:ascii="Times New Roman" w:hAnsi="Times New Roman" w:cs="Times New Roman"/>
                <w:sz w:val="24"/>
                <w:szCs w:val="24"/>
              </w:rPr>
              <w:t>Az intézmény háziorvosa</w:t>
            </w:r>
          </w:p>
        </w:tc>
        <w:tc>
          <w:tcPr>
            <w:tcW w:w="5162" w:type="dxa"/>
          </w:tcPr>
          <w:p w14:paraId="64ED6E45" w14:textId="27B84901" w:rsidR="00862F7A" w:rsidRPr="0016447F" w:rsidRDefault="00862F7A">
            <w:pPr>
              <w:tabs>
                <w:tab w:val="left" w:pos="2977"/>
              </w:tabs>
              <w:spacing w:before="120" w:after="0" w:line="480" w:lineRule="auto"/>
              <w:jc w:val="both"/>
              <w:rPr>
                <w:rFonts w:ascii="Times New Roman" w:hAnsi="Times New Roman" w:cs="Times New Roman"/>
                <w:b/>
                <w:bCs/>
                <w:i/>
                <w:sz w:val="24"/>
                <w:szCs w:val="24"/>
              </w:rPr>
            </w:pPr>
            <w:r w:rsidRPr="0016447F">
              <w:rPr>
                <w:rFonts w:ascii="Times New Roman" w:hAnsi="Times New Roman" w:cs="Times New Roman"/>
                <w:b/>
                <w:bCs/>
                <w:i/>
                <w:sz w:val="24"/>
                <w:szCs w:val="24"/>
              </w:rPr>
              <w:t xml:space="preserve">Dr. </w:t>
            </w:r>
            <w:proofErr w:type="spellStart"/>
            <w:r w:rsidRPr="0016447F">
              <w:rPr>
                <w:rFonts w:ascii="Times New Roman" w:hAnsi="Times New Roman" w:cs="Times New Roman"/>
                <w:b/>
                <w:bCs/>
                <w:i/>
                <w:sz w:val="24"/>
                <w:szCs w:val="24"/>
              </w:rPr>
              <w:t>Felker</w:t>
            </w:r>
            <w:proofErr w:type="spellEnd"/>
            <w:r w:rsidRPr="0016447F">
              <w:rPr>
                <w:rFonts w:ascii="Times New Roman" w:hAnsi="Times New Roman" w:cs="Times New Roman"/>
                <w:b/>
                <w:bCs/>
                <w:i/>
                <w:sz w:val="24"/>
                <w:szCs w:val="24"/>
              </w:rPr>
              <w:t xml:space="preserve"> Zsuzsanna</w:t>
            </w:r>
          </w:p>
        </w:tc>
      </w:tr>
      <w:tr w:rsidR="00862F7A" w:rsidRPr="00FD135D" w14:paraId="45EA8D69" w14:textId="77777777">
        <w:tc>
          <w:tcPr>
            <w:tcW w:w="710" w:type="dxa"/>
          </w:tcPr>
          <w:p w14:paraId="39C16EAA" w14:textId="0F3646A8" w:rsidR="00862F7A" w:rsidRPr="0016447F" w:rsidRDefault="00862F7A">
            <w:pPr>
              <w:tabs>
                <w:tab w:val="left" w:pos="2977"/>
              </w:tabs>
              <w:spacing w:before="120" w:after="0" w:line="480" w:lineRule="auto"/>
              <w:jc w:val="both"/>
              <w:rPr>
                <w:rFonts w:ascii="Times New Roman" w:hAnsi="Times New Roman" w:cs="Times New Roman"/>
                <w:sz w:val="24"/>
                <w:szCs w:val="24"/>
              </w:rPr>
            </w:pPr>
            <w:r w:rsidRPr="0016447F">
              <w:rPr>
                <w:rFonts w:ascii="Times New Roman" w:hAnsi="Times New Roman" w:cs="Times New Roman"/>
                <w:sz w:val="24"/>
                <w:szCs w:val="24"/>
              </w:rPr>
              <w:t>7.</w:t>
            </w:r>
          </w:p>
        </w:tc>
        <w:tc>
          <w:tcPr>
            <w:tcW w:w="3497" w:type="dxa"/>
          </w:tcPr>
          <w:p w14:paraId="4CBF30A5" w14:textId="7FC81EB6" w:rsidR="00862F7A" w:rsidRPr="0016447F" w:rsidRDefault="00862F7A">
            <w:pPr>
              <w:tabs>
                <w:tab w:val="left" w:pos="2977"/>
              </w:tabs>
              <w:spacing w:before="120" w:after="0" w:line="480" w:lineRule="auto"/>
              <w:rPr>
                <w:rFonts w:ascii="Times New Roman" w:hAnsi="Times New Roman" w:cs="Times New Roman"/>
                <w:sz w:val="24"/>
                <w:szCs w:val="24"/>
              </w:rPr>
            </w:pPr>
            <w:r w:rsidRPr="0016447F">
              <w:rPr>
                <w:rFonts w:ascii="Times New Roman" w:hAnsi="Times New Roman" w:cs="Times New Roman"/>
                <w:sz w:val="24"/>
                <w:szCs w:val="24"/>
              </w:rPr>
              <w:t>Az intézmény védőnője</w:t>
            </w:r>
          </w:p>
        </w:tc>
        <w:tc>
          <w:tcPr>
            <w:tcW w:w="5162" w:type="dxa"/>
          </w:tcPr>
          <w:p w14:paraId="5DBA0F51" w14:textId="657D8CE9" w:rsidR="00862F7A" w:rsidRPr="0016447F" w:rsidRDefault="00862F7A">
            <w:pPr>
              <w:tabs>
                <w:tab w:val="left" w:pos="2977"/>
              </w:tabs>
              <w:spacing w:before="120" w:after="0" w:line="480" w:lineRule="auto"/>
              <w:jc w:val="both"/>
              <w:rPr>
                <w:rFonts w:ascii="Times New Roman" w:hAnsi="Times New Roman" w:cs="Times New Roman"/>
                <w:b/>
                <w:bCs/>
                <w:i/>
                <w:sz w:val="24"/>
                <w:szCs w:val="24"/>
              </w:rPr>
            </w:pPr>
            <w:r w:rsidRPr="0016447F">
              <w:rPr>
                <w:rFonts w:ascii="Times New Roman" w:hAnsi="Times New Roman" w:cs="Times New Roman"/>
                <w:b/>
                <w:bCs/>
                <w:i/>
                <w:sz w:val="24"/>
                <w:szCs w:val="24"/>
              </w:rPr>
              <w:t xml:space="preserve">Temesiné </w:t>
            </w:r>
            <w:proofErr w:type="spellStart"/>
            <w:r w:rsidRPr="0016447F">
              <w:rPr>
                <w:rFonts w:ascii="Times New Roman" w:hAnsi="Times New Roman" w:cs="Times New Roman"/>
                <w:b/>
                <w:bCs/>
                <w:i/>
                <w:sz w:val="24"/>
                <w:szCs w:val="24"/>
              </w:rPr>
              <w:t>Perjési</w:t>
            </w:r>
            <w:proofErr w:type="spellEnd"/>
            <w:r w:rsidRPr="0016447F">
              <w:rPr>
                <w:rFonts w:ascii="Times New Roman" w:hAnsi="Times New Roman" w:cs="Times New Roman"/>
                <w:b/>
                <w:bCs/>
                <w:i/>
                <w:sz w:val="24"/>
                <w:szCs w:val="24"/>
              </w:rPr>
              <w:t xml:space="preserve"> Klára</w:t>
            </w:r>
          </w:p>
        </w:tc>
      </w:tr>
      <w:tr w:rsidR="00862F7A" w:rsidRPr="00FD135D" w14:paraId="06EE7247" w14:textId="77777777">
        <w:tc>
          <w:tcPr>
            <w:tcW w:w="710" w:type="dxa"/>
          </w:tcPr>
          <w:p w14:paraId="24CC94D4" w14:textId="76A9FE30" w:rsidR="00862F7A" w:rsidRPr="0016447F" w:rsidRDefault="00862F7A">
            <w:pPr>
              <w:tabs>
                <w:tab w:val="left" w:pos="2977"/>
              </w:tabs>
              <w:spacing w:before="120" w:after="0" w:line="480" w:lineRule="auto"/>
              <w:jc w:val="both"/>
              <w:rPr>
                <w:rFonts w:ascii="Times New Roman" w:hAnsi="Times New Roman" w:cs="Times New Roman"/>
                <w:sz w:val="24"/>
                <w:szCs w:val="24"/>
              </w:rPr>
            </w:pPr>
            <w:r w:rsidRPr="0016447F">
              <w:rPr>
                <w:rFonts w:ascii="Times New Roman" w:hAnsi="Times New Roman" w:cs="Times New Roman"/>
                <w:sz w:val="24"/>
                <w:szCs w:val="24"/>
              </w:rPr>
              <w:t xml:space="preserve">8. </w:t>
            </w:r>
          </w:p>
        </w:tc>
        <w:tc>
          <w:tcPr>
            <w:tcW w:w="3497" w:type="dxa"/>
          </w:tcPr>
          <w:p w14:paraId="57765E6F" w14:textId="39B81DD6" w:rsidR="00862F7A" w:rsidRPr="0016447F" w:rsidRDefault="00862F7A">
            <w:pPr>
              <w:tabs>
                <w:tab w:val="left" w:pos="2977"/>
              </w:tabs>
              <w:spacing w:before="120" w:after="0" w:line="480" w:lineRule="auto"/>
              <w:rPr>
                <w:rFonts w:ascii="Times New Roman" w:hAnsi="Times New Roman" w:cs="Times New Roman"/>
                <w:sz w:val="24"/>
                <w:szCs w:val="24"/>
              </w:rPr>
            </w:pPr>
            <w:r w:rsidRPr="0016447F">
              <w:rPr>
                <w:rFonts w:ascii="Times New Roman" w:hAnsi="Times New Roman" w:cs="Times New Roman"/>
                <w:sz w:val="24"/>
                <w:szCs w:val="24"/>
              </w:rPr>
              <w:t>Az intézmény fogorvosa</w:t>
            </w:r>
          </w:p>
        </w:tc>
        <w:tc>
          <w:tcPr>
            <w:tcW w:w="5162" w:type="dxa"/>
          </w:tcPr>
          <w:p w14:paraId="7311A4DC" w14:textId="7A190C3E" w:rsidR="00862F7A" w:rsidRPr="0016447F" w:rsidRDefault="00862F7A">
            <w:pPr>
              <w:tabs>
                <w:tab w:val="left" w:pos="2977"/>
              </w:tabs>
              <w:spacing w:before="120" w:after="0" w:line="480" w:lineRule="auto"/>
              <w:jc w:val="both"/>
              <w:rPr>
                <w:rFonts w:ascii="Times New Roman" w:hAnsi="Times New Roman" w:cs="Times New Roman"/>
                <w:b/>
                <w:bCs/>
                <w:i/>
                <w:sz w:val="24"/>
                <w:szCs w:val="24"/>
              </w:rPr>
            </w:pPr>
            <w:r w:rsidRPr="0016447F">
              <w:rPr>
                <w:rFonts w:ascii="Times New Roman" w:hAnsi="Times New Roman" w:cs="Times New Roman"/>
                <w:b/>
                <w:bCs/>
                <w:i/>
                <w:sz w:val="24"/>
                <w:szCs w:val="24"/>
              </w:rPr>
              <w:t>Dr. Hátsági-Horváth Miklós</w:t>
            </w:r>
          </w:p>
        </w:tc>
      </w:tr>
      <w:tr w:rsidR="00862F7A" w:rsidRPr="00FD135D" w14:paraId="0A155213" w14:textId="77777777">
        <w:tc>
          <w:tcPr>
            <w:tcW w:w="710" w:type="dxa"/>
          </w:tcPr>
          <w:p w14:paraId="6F4BF6FF" w14:textId="5E467541" w:rsidR="00862F7A" w:rsidRPr="0016447F" w:rsidRDefault="00862F7A">
            <w:pPr>
              <w:tabs>
                <w:tab w:val="left" w:pos="2977"/>
              </w:tabs>
              <w:spacing w:before="120" w:after="0" w:line="480" w:lineRule="auto"/>
              <w:jc w:val="both"/>
              <w:rPr>
                <w:rFonts w:ascii="Times New Roman" w:hAnsi="Times New Roman" w:cs="Times New Roman"/>
                <w:sz w:val="24"/>
                <w:szCs w:val="24"/>
              </w:rPr>
            </w:pPr>
            <w:r w:rsidRPr="0016447F">
              <w:rPr>
                <w:rFonts w:ascii="Times New Roman" w:hAnsi="Times New Roman" w:cs="Times New Roman"/>
                <w:sz w:val="24"/>
                <w:szCs w:val="24"/>
              </w:rPr>
              <w:t xml:space="preserve">9. </w:t>
            </w:r>
          </w:p>
        </w:tc>
        <w:tc>
          <w:tcPr>
            <w:tcW w:w="3497" w:type="dxa"/>
          </w:tcPr>
          <w:p w14:paraId="504F9284" w14:textId="35529525" w:rsidR="00862F7A" w:rsidRPr="0016447F" w:rsidRDefault="00862F7A">
            <w:pPr>
              <w:tabs>
                <w:tab w:val="left" w:pos="2977"/>
              </w:tabs>
              <w:spacing w:before="120" w:after="0" w:line="480" w:lineRule="auto"/>
              <w:rPr>
                <w:rFonts w:ascii="Times New Roman" w:hAnsi="Times New Roman" w:cs="Times New Roman"/>
                <w:sz w:val="24"/>
                <w:szCs w:val="24"/>
              </w:rPr>
            </w:pPr>
            <w:r w:rsidRPr="0016447F">
              <w:rPr>
                <w:rFonts w:ascii="Times New Roman" w:hAnsi="Times New Roman" w:cs="Times New Roman"/>
                <w:sz w:val="24"/>
                <w:szCs w:val="24"/>
              </w:rPr>
              <w:t>Gyermekvédelmi felelős</w:t>
            </w:r>
            <w:r w:rsidR="000B7350" w:rsidRPr="0016447F">
              <w:rPr>
                <w:rFonts w:ascii="Times New Roman" w:hAnsi="Times New Roman" w:cs="Times New Roman"/>
                <w:sz w:val="24"/>
                <w:szCs w:val="24"/>
              </w:rPr>
              <w:t>ök</w:t>
            </w:r>
          </w:p>
        </w:tc>
        <w:tc>
          <w:tcPr>
            <w:tcW w:w="5162" w:type="dxa"/>
          </w:tcPr>
          <w:p w14:paraId="17B4B1CA" w14:textId="7BFB6300" w:rsidR="00862F7A" w:rsidRPr="0016447F" w:rsidRDefault="000B7350">
            <w:pPr>
              <w:tabs>
                <w:tab w:val="left" w:pos="2977"/>
              </w:tabs>
              <w:spacing w:before="120" w:after="0" w:line="480" w:lineRule="auto"/>
              <w:jc w:val="both"/>
              <w:rPr>
                <w:rFonts w:ascii="Times New Roman" w:hAnsi="Times New Roman" w:cs="Times New Roman"/>
                <w:b/>
                <w:bCs/>
                <w:i/>
                <w:color w:val="FF0000"/>
                <w:sz w:val="24"/>
                <w:szCs w:val="24"/>
              </w:rPr>
            </w:pPr>
            <w:r w:rsidRPr="0016447F">
              <w:rPr>
                <w:rFonts w:ascii="Times New Roman" w:hAnsi="Times New Roman" w:cs="Times New Roman"/>
                <w:b/>
                <w:bCs/>
                <w:i/>
                <w:sz w:val="24"/>
                <w:szCs w:val="24"/>
              </w:rPr>
              <w:t xml:space="preserve">Simonné Cseke Zsanett és </w:t>
            </w:r>
            <w:proofErr w:type="spellStart"/>
            <w:r w:rsidRPr="0016447F">
              <w:rPr>
                <w:rFonts w:ascii="Times New Roman" w:hAnsi="Times New Roman" w:cs="Times New Roman"/>
                <w:b/>
                <w:bCs/>
                <w:i/>
                <w:sz w:val="24"/>
                <w:szCs w:val="24"/>
              </w:rPr>
              <w:t>Sprőder</w:t>
            </w:r>
            <w:proofErr w:type="spellEnd"/>
            <w:r w:rsidRPr="0016447F">
              <w:rPr>
                <w:rFonts w:ascii="Times New Roman" w:hAnsi="Times New Roman" w:cs="Times New Roman"/>
                <w:b/>
                <w:bCs/>
                <w:i/>
                <w:sz w:val="24"/>
                <w:szCs w:val="24"/>
              </w:rPr>
              <w:t xml:space="preserve"> Györgyné</w:t>
            </w:r>
          </w:p>
        </w:tc>
      </w:tr>
    </w:tbl>
    <w:p w14:paraId="6AE383C0" w14:textId="68A0E92C" w:rsidR="00956A77" w:rsidRPr="00FD135D" w:rsidRDefault="00956A77">
      <w:pPr>
        <w:rPr>
          <w:highlight w:val="yellow"/>
        </w:rPr>
      </w:pPr>
    </w:p>
    <w:p w14:paraId="39E64BAC" w14:textId="77777777" w:rsidR="00E9479D" w:rsidRPr="009817E9" w:rsidRDefault="00E9479D" w:rsidP="00E9479D">
      <w:pPr>
        <w:spacing w:line="360" w:lineRule="auto"/>
        <w:rPr>
          <w:rFonts w:ascii="Arial Narrow" w:hAnsi="Arial Narrow" w:cstheme="minorHAnsi"/>
          <w:iCs/>
        </w:rPr>
      </w:pPr>
      <w:r w:rsidRPr="009817E9">
        <w:rPr>
          <w:rFonts w:ascii="Arial Narrow" w:hAnsi="Arial Narrow" w:cstheme="minorHAnsi"/>
          <w:iCs/>
        </w:rPr>
        <w:t xml:space="preserve">A rendszeres egészségügyi felügyeletben és ellátásban részesülés joggyakorlásának eljárásrendje: </w:t>
      </w:r>
    </w:p>
    <w:p w14:paraId="52F1D37C" w14:textId="77777777" w:rsidR="00E9479D" w:rsidRPr="009817E9" w:rsidRDefault="00E9479D" w:rsidP="009817E9">
      <w:pPr>
        <w:spacing w:line="360" w:lineRule="auto"/>
        <w:jc w:val="both"/>
        <w:rPr>
          <w:rFonts w:ascii="Arial Narrow" w:hAnsi="Arial Narrow" w:cstheme="minorHAnsi"/>
          <w:iCs/>
        </w:rPr>
      </w:pPr>
      <w:r w:rsidRPr="009817E9">
        <w:rPr>
          <w:rFonts w:ascii="Arial Narrow" w:hAnsi="Arial Narrow" w:cstheme="minorHAnsi"/>
          <w:iCs/>
        </w:rPr>
        <w:t xml:space="preserve">Orvosi/védőnői/fogászati ellátás: </w:t>
      </w:r>
    </w:p>
    <w:p w14:paraId="224B1943" w14:textId="77777777" w:rsidR="00E9479D" w:rsidRPr="009817E9" w:rsidRDefault="00E9479D" w:rsidP="009817E9">
      <w:pPr>
        <w:numPr>
          <w:ilvl w:val="0"/>
          <w:numId w:val="14"/>
        </w:numPr>
        <w:suppressAutoHyphens w:val="0"/>
        <w:spacing w:line="360" w:lineRule="auto"/>
        <w:ind w:left="1440"/>
        <w:jc w:val="both"/>
        <w:rPr>
          <w:rFonts w:ascii="Arial Narrow" w:hAnsi="Arial Narrow" w:cstheme="minorHAnsi"/>
        </w:rPr>
      </w:pPr>
      <w:r w:rsidRPr="009817E9">
        <w:rPr>
          <w:rFonts w:ascii="Arial Narrow" w:hAnsi="Arial Narrow" w:cstheme="minorHAnsi"/>
        </w:rPr>
        <w:t>Az óvodások egészségügyi ellátását biztosító vizsgálatok keretében végzi el a védőnő esetlegesen gyermekorvos. A szülők részéről hozzájárulás szükséges.</w:t>
      </w:r>
    </w:p>
    <w:p w14:paraId="3614D151" w14:textId="77777777" w:rsidR="00E9479D" w:rsidRPr="009817E9" w:rsidRDefault="00E9479D" w:rsidP="009817E9">
      <w:pPr>
        <w:numPr>
          <w:ilvl w:val="0"/>
          <w:numId w:val="14"/>
        </w:numPr>
        <w:suppressAutoHyphens w:val="0"/>
        <w:spacing w:line="360" w:lineRule="auto"/>
        <w:ind w:left="1440"/>
        <w:jc w:val="both"/>
        <w:rPr>
          <w:rFonts w:ascii="Arial Narrow" w:hAnsi="Arial Narrow" w:cstheme="minorHAnsi"/>
        </w:rPr>
      </w:pPr>
      <w:r w:rsidRPr="009817E9">
        <w:rPr>
          <w:rFonts w:ascii="Arial Narrow" w:hAnsi="Arial Narrow" w:cstheme="minorHAnsi"/>
        </w:rPr>
        <w:t xml:space="preserve">A vizsgálatokon való részvételt – a szülők előzetes hozzájárulását beszerezve - minden gyermek számára biztosítani kell. </w:t>
      </w:r>
    </w:p>
    <w:p w14:paraId="49E173CB" w14:textId="77777777" w:rsidR="00E9479D" w:rsidRDefault="00E9479D"/>
    <w:p w14:paraId="354259E2" w14:textId="77777777" w:rsidR="00956A77" w:rsidRDefault="001B2A4D">
      <w:pPr>
        <w:pStyle w:val="Cmsor1"/>
        <w:spacing w:line="360" w:lineRule="auto"/>
        <w:rPr>
          <w:rFonts w:ascii="Arial Narrow" w:hAnsi="Arial Narrow" w:cs="Times New Roman"/>
          <w:sz w:val="22"/>
          <w:szCs w:val="22"/>
        </w:rPr>
      </w:pPr>
      <w:bookmarkStart w:id="1" w:name="_Toc153890071"/>
      <w:r>
        <w:rPr>
          <w:rFonts w:ascii="Arial Narrow" w:hAnsi="Arial Narrow" w:cs="Times New Roman"/>
          <w:sz w:val="22"/>
          <w:szCs w:val="22"/>
        </w:rPr>
        <w:lastRenderedPageBreak/>
        <w:t>2.</w:t>
      </w:r>
      <w:r>
        <w:rPr>
          <w:rFonts w:ascii="Arial Narrow" w:hAnsi="Arial Narrow" w:cs="Times New Roman"/>
          <w:sz w:val="22"/>
          <w:szCs w:val="22"/>
        </w:rPr>
        <w:tab/>
        <w:t>AZ INTÉZMÉNY HELYE A KÖZNEVELÉSBEN, A NEVELÉSI ÉV RENDJE</w:t>
      </w:r>
      <w:bookmarkEnd w:id="1"/>
    </w:p>
    <w:p w14:paraId="4D7EF3C4"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shd w:val="clear" w:color="auto" w:fill="FFFFFF"/>
        </w:rPr>
        <w:t xml:space="preserve">Az óvodai nevelés szakasza, amely a gyermek </w:t>
      </w:r>
      <w:r>
        <w:rPr>
          <w:rFonts w:ascii="Arial Narrow" w:hAnsi="Arial Narrow" w:cs="Times New Roman"/>
          <w:i/>
          <w:u w:val="single"/>
          <w:shd w:val="clear" w:color="auto" w:fill="FFFFFF"/>
        </w:rPr>
        <w:t>hároméves korában kezdődik,</w:t>
      </w:r>
      <w:r>
        <w:rPr>
          <w:rFonts w:ascii="Arial Narrow" w:hAnsi="Arial Narrow" w:cs="Times New Roman"/>
          <w:shd w:val="clear" w:color="auto" w:fill="FFFFFF"/>
        </w:rPr>
        <w:t xml:space="preserve"> és addig az időpontig tart, ameddig a gyermek a tankötelezettség teljesítését meg nem kezdi.* </w:t>
      </w:r>
      <w:r>
        <w:rPr>
          <w:rFonts w:ascii="Arial Narrow" w:hAnsi="Arial Narrow" w:cs="Times New Roman"/>
          <w:i/>
          <w:shd w:val="clear" w:color="auto" w:fill="FFFFFF"/>
        </w:rPr>
        <w:t>(2011. évi CXC. törvény 5. § (1) a)</w:t>
      </w:r>
    </w:p>
    <w:p w14:paraId="1A5A76AE" w14:textId="11C5D4B2" w:rsidR="00956A77" w:rsidRDefault="001B2A4D">
      <w:pPr>
        <w:shd w:val="clear" w:color="auto" w:fill="FFFFFF" w:themeFill="background1"/>
        <w:spacing w:after="0" w:line="360" w:lineRule="auto"/>
        <w:jc w:val="both"/>
        <w:rPr>
          <w:rFonts w:ascii="Arial Narrow" w:hAnsi="Arial Narrow" w:cs="Times New Roman"/>
          <w:shd w:val="clear" w:color="auto" w:fill="FFFFFF"/>
        </w:rPr>
      </w:pPr>
      <w:r>
        <w:rPr>
          <w:rFonts w:ascii="Arial Narrow" w:hAnsi="Arial Narrow" w:cs="Times New Roman"/>
          <w:shd w:val="clear" w:color="auto" w:fill="FFFFFF"/>
        </w:rPr>
        <w:t>Az óvodai nevelés alapelveit az Óvodai nevelés országos alapprogramja határozza meg. Az óvodák az Óvodai nevelés országos alapprogramja alapján készítik el helyi pedagógiai programjukat.</w:t>
      </w:r>
    </w:p>
    <w:p w14:paraId="1B87A7D6" w14:textId="77777777" w:rsidR="00956A77" w:rsidRDefault="00956A77">
      <w:pPr>
        <w:shd w:val="clear" w:color="auto" w:fill="FFFFFF" w:themeFill="background1"/>
        <w:spacing w:after="0" w:line="360" w:lineRule="auto"/>
        <w:jc w:val="both"/>
        <w:rPr>
          <w:rFonts w:ascii="Arial Narrow" w:hAnsi="Arial Narrow" w:cs="Times New Roman"/>
        </w:rPr>
      </w:pPr>
    </w:p>
    <w:p w14:paraId="3E3E802E" w14:textId="77777777" w:rsidR="00956A77" w:rsidRDefault="001B2A4D">
      <w:pPr>
        <w:shd w:val="clear" w:color="auto" w:fill="FFFFFF" w:themeFill="background1"/>
        <w:spacing w:after="0" w:line="360" w:lineRule="auto"/>
        <w:jc w:val="both"/>
        <w:rPr>
          <w:rFonts w:ascii="Arial Narrow" w:hAnsi="Arial Narrow"/>
          <w:shd w:val="clear" w:color="auto" w:fill="EDEDED"/>
        </w:rPr>
      </w:pPr>
      <w:r>
        <w:rPr>
          <w:rFonts w:ascii="Arial Narrow" w:hAnsi="Arial Narrow"/>
          <w:shd w:val="clear" w:color="auto" w:fill="EDEDED"/>
        </w:rPr>
        <w:t xml:space="preserve">2011. évi CXC. törvény [ </w:t>
      </w:r>
      <w:proofErr w:type="spellStart"/>
      <w:r>
        <w:rPr>
          <w:rFonts w:ascii="Arial Narrow" w:hAnsi="Arial Narrow"/>
          <w:shd w:val="clear" w:color="auto" w:fill="EDEDED"/>
        </w:rPr>
        <w:t>Köznev</w:t>
      </w:r>
      <w:proofErr w:type="spellEnd"/>
      <w:r>
        <w:rPr>
          <w:rFonts w:ascii="Arial Narrow" w:hAnsi="Arial Narrow"/>
          <w:shd w:val="clear" w:color="auto" w:fill="EDEDED"/>
        </w:rPr>
        <w:t>. tv. ]</w:t>
      </w:r>
    </w:p>
    <w:p w14:paraId="7EC82A77"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shd w:val="clear" w:color="auto" w:fill="FFFFFF"/>
        </w:rPr>
        <w:t>45. § (8)</w:t>
      </w:r>
    </w:p>
    <w:p w14:paraId="60121B8D"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FFFFFF"/>
        </w:rPr>
        <w:t xml:space="preserve">A hivatal gondoskodik az óvodai nevelésben részvételre kötelezettek és a tankötelesek nyilvántartásáról, a nyilvántartásból adatot közöl a területileg illetékes kötelező felvételt biztosító óvodák fenntartói számára. </w:t>
      </w:r>
    </w:p>
    <w:p w14:paraId="23D566CD" w14:textId="39575B8A" w:rsidR="005737A8" w:rsidRDefault="001B2A4D">
      <w:pPr>
        <w:shd w:val="clear" w:color="auto" w:fill="FFFFFF" w:themeFill="background1"/>
        <w:spacing w:after="0" w:line="360" w:lineRule="auto"/>
        <w:jc w:val="both"/>
        <w:rPr>
          <w:rFonts w:ascii="Arial Narrow" w:hAnsi="Arial Narrow" w:cs="Times New Roman"/>
        </w:rPr>
      </w:pPr>
      <w:r>
        <w:rPr>
          <w:rFonts w:ascii="Arial Narrow" w:hAnsi="Arial Narrow"/>
          <w:shd w:val="clear" w:color="auto" w:fill="FFFFFF"/>
        </w:rPr>
        <w:t>A felmentést engedélyező szerv hivatalból, valamint a hivatal jelzése alapján elrendeli és felügyeli az óvodába járási kötelezettség és a tankötelezettség teljesítését.</w:t>
      </w:r>
    </w:p>
    <w:p w14:paraId="675F8882" w14:textId="77777777" w:rsidR="005737A8" w:rsidRDefault="005737A8">
      <w:pPr>
        <w:shd w:val="clear" w:color="auto" w:fill="FFFFFF" w:themeFill="background1"/>
        <w:spacing w:after="0" w:line="360" w:lineRule="auto"/>
        <w:jc w:val="both"/>
        <w:rPr>
          <w:rFonts w:ascii="Arial Narrow" w:hAnsi="Arial Narrow" w:cs="Times New Roman"/>
        </w:rPr>
      </w:pPr>
    </w:p>
    <w:p w14:paraId="6F4577B3"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EDEDED"/>
        </w:rPr>
        <w:t>20/2012. (VIII. 31.) EMMI rendelet</w:t>
      </w:r>
      <w:r>
        <w:rPr>
          <w:rFonts w:ascii="Arial Narrow" w:hAnsi="Arial Narrow"/>
          <w:shd w:val="clear" w:color="auto" w:fill="FFFFFF"/>
        </w:rPr>
        <w:t xml:space="preserve"> </w:t>
      </w:r>
    </w:p>
    <w:p w14:paraId="570DFF18"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FFFFFF"/>
        </w:rPr>
        <w:t>21. §</w:t>
      </w:r>
      <w:hyperlink r:id="rId9" w:anchor="lbj86ide1d1" w:history="1">
        <w:r>
          <w:rPr>
            <w:rStyle w:val="Internet-hivatkozs"/>
            <w:rFonts w:ascii="Arial Narrow" w:hAnsi="Arial Narrow"/>
            <w:color w:val="auto"/>
            <w:vertAlign w:val="superscript"/>
          </w:rPr>
          <w:t> * </w:t>
        </w:r>
      </w:hyperlink>
      <w:r>
        <w:rPr>
          <w:rFonts w:ascii="Arial Narrow" w:hAnsi="Arial Narrow"/>
          <w:shd w:val="clear" w:color="auto" w:fill="FFFFFF"/>
        </w:rPr>
        <w:t> A tankötelezettség megkezdésének feltétele, hogy a gyermek értelmi, lelki, szociális és testi fejlettségének állapota elérje az iskolába lépéshez szükséges szintet.</w:t>
      </w:r>
    </w:p>
    <w:p w14:paraId="4F00194E" w14:textId="77777777" w:rsidR="00956A77" w:rsidRDefault="001B2A4D">
      <w:pPr>
        <w:shd w:val="clear" w:color="auto" w:fill="FFFFFF" w:themeFill="background1"/>
        <w:spacing w:after="0" w:line="360" w:lineRule="auto"/>
        <w:jc w:val="both"/>
        <w:rPr>
          <w:rFonts w:ascii="Arial Narrow" w:hAnsi="Arial Narrow"/>
          <w:shd w:val="clear" w:color="auto" w:fill="EDEDED"/>
        </w:rPr>
      </w:pPr>
      <w:r>
        <w:rPr>
          <w:rFonts w:ascii="Arial Narrow" w:hAnsi="Arial Narrow"/>
          <w:shd w:val="clear" w:color="auto" w:fill="EDEDED"/>
        </w:rPr>
        <w:t xml:space="preserve">2011. évi CXC. törvény [ </w:t>
      </w:r>
      <w:proofErr w:type="spellStart"/>
      <w:r>
        <w:rPr>
          <w:rFonts w:ascii="Arial Narrow" w:hAnsi="Arial Narrow"/>
          <w:shd w:val="clear" w:color="auto" w:fill="EDEDED"/>
        </w:rPr>
        <w:t>Köznev</w:t>
      </w:r>
      <w:proofErr w:type="spellEnd"/>
      <w:r>
        <w:rPr>
          <w:rFonts w:ascii="Arial Narrow" w:hAnsi="Arial Narrow"/>
          <w:shd w:val="clear" w:color="auto" w:fill="EDEDED"/>
        </w:rPr>
        <w:t>. tv. ]</w:t>
      </w:r>
    </w:p>
    <w:p w14:paraId="51D79A27"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45. § (1) Magyarországon – az e törvényben meghatározottak szerint – minden gyermek köteles az intézményes nevelés-oktatásban részt venni, tankötelezettségét teljesíteni.</w:t>
      </w:r>
    </w:p>
    <w:p w14:paraId="5741BBAF"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w:t>
      </w:r>
      <w:hyperlink r:id="rId10" w:anchor="lbj328ide666" w:history="1">
        <w:r>
          <w:rPr>
            <w:rStyle w:val="Internet-hivatkozs"/>
            <w:rFonts w:ascii="Arial Narrow" w:hAnsi="Arial Narrow"/>
            <w:color w:val="auto"/>
            <w:vertAlign w:val="superscript"/>
          </w:rPr>
          <w:t> * </w:t>
        </w:r>
      </w:hyperlink>
      <w:r>
        <w:rPr>
          <w:rFonts w:ascii="Arial Narrow" w:hAnsi="Arial Narrow"/>
        </w:rPr>
        <w:t> A gyermek abban az évben, amelynek augusztus 31. napjáig a hatodik életévét betölti, tankötelessé válik. A tankötelezettség teljesítése a tanév első tanítási napján kezdődik. A szülő kérelmére a felmentést engedélyező szerv döntése alapján a gyermek további egy nevelési évig óvodai nevelésben vehet részt. Szülői kérelem hiányában a gyermek tankötelezettsége megkezdésének halasztását a gyámhatóság is kezdeményezheti. A szülő, a gyámhatóság a kérelmét legkésőbb az iskolakezdés évének január 18-áig nyújthatja be a felmentést engedélyező szervhez. Az eljárás ügyintézési határideje ötven nap. A szülő kérelme alátámasztására kérelméhez csatolhatja a gyermek fejlettségét alátámasztó óvodai dokumentumokat is. Ha az eljárásban szakértőt kell meghallgatni, akkor csak szakértői bizottság rendelhető ki. Ha a szakértői bizottság a szülői kérelem benyújtására nyitva álló határidő előtt a gyermek további egy nevelési évig óvodai nevelésben történő részvételét javasolja, a szülői kérelem benyújtására nincs szükség. Ha a gyermek az iskolába lépéshez szükséges fejlettséget korábban eléri, a felmentést engedélyező szerv a szülő kérelmére engedélyezheti, hogy a gyermek hatéves kora előtt megkezdje tankötelezettségének teljesítését. A bíróság eljárására alkalmazni kell a (6b)–(6f) bekezdésében foglaltakat.</w:t>
      </w:r>
    </w:p>
    <w:p w14:paraId="0FCA0989" w14:textId="3522AFFA"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(2a)</w:t>
      </w:r>
      <w:hyperlink r:id="rId11" w:anchor="lbj329ide666" w:history="1">
        <w:r>
          <w:rPr>
            <w:rStyle w:val="Internet-hivatkozs"/>
            <w:rFonts w:ascii="Arial Narrow" w:hAnsi="Arial Narrow"/>
            <w:color w:val="auto"/>
            <w:vertAlign w:val="superscript"/>
          </w:rPr>
          <w:t> * </w:t>
        </w:r>
      </w:hyperlink>
      <w:r>
        <w:rPr>
          <w:rFonts w:ascii="Arial Narrow" w:hAnsi="Arial Narrow"/>
        </w:rPr>
        <w:t xml:space="preserve"> Ha a felmentést engedélyező szerv azért engedélyezi a gyermek további egy nevelési évig óvodai nevelésben való részvételét, vagy a szakértői bizottság azért javasolja a tankötelezettség megkezdése alóli felmentésre irányuló kérelem benyújtására nyitva álló határidő előtt a gyermek további egy nevelési évig óvodai nevelésben való részvételét, mert a gyermek sajátos nevelési igényű, vagy beilleszkedési, tanulási, magatartási nehézséggel küzd, akkor a gyermek számára az óvoda a szakértői bizottság által javasolt fejlesztéseken túl, a tankötelezettség teljesítésének </w:t>
      </w:r>
      <w:r>
        <w:rPr>
          <w:rFonts w:ascii="Arial Narrow" w:hAnsi="Arial Narrow"/>
        </w:rPr>
        <w:lastRenderedPageBreak/>
        <w:t>megkezdéséhez szükséges értelmi, testi, lelki és szociális érettség elérésére irányuló, az óvodai nevelés időkeretébe ágyazott célzott foglalkozásokat biztosít.</w:t>
      </w:r>
    </w:p>
    <w:p w14:paraId="54DC81E5" w14:textId="77777777" w:rsidR="00956A77" w:rsidRDefault="00956A77" w:rsidP="009817E9">
      <w:pPr>
        <w:shd w:val="clear" w:color="auto" w:fill="FFFFFF" w:themeFill="background1"/>
        <w:spacing w:after="0" w:line="360" w:lineRule="auto"/>
        <w:jc w:val="both"/>
        <w:rPr>
          <w:rFonts w:ascii="Arial Narrow" w:hAnsi="Arial Narrow" w:cs="Times New Roman"/>
        </w:rPr>
      </w:pPr>
    </w:p>
    <w:p w14:paraId="2A6FFFB7"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EDEDED"/>
        </w:rPr>
        <w:t>20/2012. (VIII. 31.) EMMI rendelet</w:t>
      </w:r>
      <w:r>
        <w:rPr>
          <w:rFonts w:ascii="Arial Narrow" w:hAnsi="Arial Narrow"/>
          <w:shd w:val="clear" w:color="auto" w:fill="FFFFFF"/>
        </w:rPr>
        <w:t xml:space="preserve"> </w:t>
      </w:r>
    </w:p>
    <w:p w14:paraId="25B1DAEF"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FFFFFF"/>
        </w:rPr>
        <w:t>12. §</w:t>
      </w:r>
      <w:hyperlink r:id="rId12" w:anchor="lbj57id9b68" w:history="1">
        <w:r>
          <w:rPr>
            <w:rStyle w:val="Internet-hivatkozs"/>
            <w:rFonts w:ascii="Arial Narrow" w:hAnsi="Arial Narrow"/>
            <w:color w:val="auto"/>
            <w:vertAlign w:val="superscript"/>
          </w:rPr>
          <w:t> * </w:t>
        </w:r>
      </w:hyperlink>
      <w:r>
        <w:rPr>
          <w:rFonts w:ascii="Arial Narrow" w:hAnsi="Arial Narrow"/>
          <w:shd w:val="clear" w:color="auto" w:fill="FFFFFF"/>
        </w:rPr>
        <w:t> Az óvodai nevelés a gyermek neveléséhez szükséges, a teljes óvodai életet magában foglaló foglalkozások keretében folyik.</w:t>
      </w:r>
    </w:p>
    <w:p w14:paraId="3328D94B"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EDEDED"/>
        </w:rPr>
        <w:t xml:space="preserve">2011. évi CXC. törvény [ </w:t>
      </w:r>
      <w:proofErr w:type="spellStart"/>
      <w:r>
        <w:rPr>
          <w:rFonts w:ascii="Arial Narrow" w:hAnsi="Arial Narrow"/>
          <w:shd w:val="clear" w:color="auto" w:fill="EDEDED"/>
        </w:rPr>
        <w:t>Köznev</w:t>
      </w:r>
      <w:proofErr w:type="spellEnd"/>
      <w:r>
        <w:rPr>
          <w:rFonts w:ascii="Arial Narrow" w:hAnsi="Arial Narrow"/>
          <w:shd w:val="clear" w:color="auto" w:fill="EDEDED"/>
        </w:rPr>
        <w:t>. tv. ]</w:t>
      </w:r>
    </w:p>
    <w:p w14:paraId="4124DD40"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FFFFFF"/>
        </w:rPr>
        <w:t>4. § 19. nevelési év: az óvodában szeptember 1-jétől a következő év augusztus 31-éig tartó időszak,</w:t>
      </w:r>
    </w:p>
    <w:p w14:paraId="3E48B345"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EDEDED"/>
        </w:rPr>
        <w:t xml:space="preserve">2011. évi CXC. törvény [ </w:t>
      </w:r>
      <w:proofErr w:type="spellStart"/>
      <w:r>
        <w:rPr>
          <w:rFonts w:ascii="Arial Narrow" w:hAnsi="Arial Narrow"/>
          <w:shd w:val="clear" w:color="auto" w:fill="EDEDED"/>
        </w:rPr>
        <w:t>Köznev</w:t>
      </w:r>
      <w:proofErr w:type="spellEnd"/>
      <w:r>
        <w:rPr>
          <w:rFonts w:ascii="Arial Narrow" w:hAnsi="Arial Narrow"/>
          <w:shd w:val="clear" w:color="auto" w:fill="EDEDED"/>
        </w:rPr>
        <w:t>. tv. ]</w:t>
      </w:r>
    </w:p>
    <w:p w14:paraId="061241CD"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shd w:val="clear" w:color="auto" w:fill="FFFFFF"/>
        </w:rPr>
        <w:t>91. § (1)</w:t>
      </w:r>
      <w:hyperlink r:id="rId13" w:anchor="lbj688id374a" w:history="1">
        <w:r>
          <w:rPr>
            <w:rStyle w:val="Internet-hivatkozs"/>
            <w:rFonts w:ascii="Arial Narrow" w:hAnsi="Arial Narrow"/>
            <w:color w:val="000000"/>
            <w:shd w:val="clear" w:color="auto" w:fill="FFFFFF"/>
            <w:vertAlign w:val="superscript"/>
          </w:rPr>
          <w:t> * </w:t>
        </w:r>
      </w:hyperlink>
      <w:r>
        <w:rPr>
          <w:rFonts w:ascii="Arial Narrow" w:hAnsi="Arial Narrow"/>
          <w:shd w:val="clear" w:color="auto" w:fill="FFFFFF"/>
        </w:rPr>
        <w:t> Magyar állampolgár engedély nélkül folytathat tanulmányokat külföldön és tankötelezettségét külföldi nevelési-oktatási intézményben is teljesítheti. Magyarországon élő magyar állampolgár a tankötelezettségét egyéni munkarend alapján Magyarországon működő nevelési-oktatási intézményben teljesítheti.</w:t>
      </w:r>
      <w:r>
        <w:rPr>
          <w:rFonts w:ascii="Arial Narrow" w:hAnsi="Arial Narrow"/>
        </w:rPr>
        <w:t xml:space="preserve"> </w:t>
      </w:r>
    </w:p>
    <w:p w14:paraId="0572FFE3"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FFFFFF"/>
        </w:rPr>
        <w:t>(4)</w:t>
      </w:r>
      <w:hyperlink r:id="rId14" w:anchor="lbj691id374a" w:history="1">
        <w:r>
          <w:rPr>
            <w:rStyle w:val="Internet-hivatkozs"/>
            <w:rFonts w:ascii="Arial Narrow" w:hAnsi="Arial Narrow"/>
            <w:color w:val="000000"/>
            <w:shd w:val="clear" w:color="auto" w:fill="FFFFFF"/>
            <w:vertAlign w:val="superscript"/>
          </w:rPr>
          <w:t> * </w:t>
        </w:r>
      </w:hyperlink>
      <w:r>
        <w:rPr>
          <w:rFonts w:ascii="Arial Narrow" w:hAnsi="Arial Narrow"/>
          <w:shd w:val="clear" w:color="auto" w:fill="FFFFFF"/>
        </w:rPr>
        <w:t> Szünetel az óvodai jogviszonya annak, aki óvodába járási kötelezettségét külföldön teljesíti, a szülő által bejelentett naptól.</w:t>
      </w:r>
    </w:p>
    <w:p w14:paraId="27CF5399" w14:textId="77777777" w:rsidR="00956A77" w:rsidRDefault="00956A77">
      <w:pPr>
        <w:shd w:val="clear" w:color="auto" w:fill="FFFFFF" w:themeFill="background1"/>
        <w:spacing w:after="0" w:line="360" w:lineRule="auto"/>
        <w:jc w:val="both"/>
        <w:rPr>
          <w:rFonts w:ascii="Arial Narrow" w:hAnsi="Arial Narrow"/>
          <w:shd w:val="clear" w:color="auto" w:fill="FFFFFF"/>
        </w:rPr>
      </w:pPr>
    </w:p>
    <w:p w14:paraId="57C6EDE5"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EDEDED"/>
        </w:rPr>
        <w:t xml:space="preserve">2011. évi CXC. törvény [ </w:t>
      </w:r>
      <w:proofErr w:type="spellStart"/>
      <w:r>
        <w:rPr>
          <w:rFonts w:ascii="Arial Narrow" w:hAnsi="Arial Narrow"/>
          <w:shd w:val="clear" w:color="auto" w:fill="EDEDED"/>
        </w:rPr>
        <w:t>Köznev</w:t>
      </w:r>
      <w:proofErr w:type="spellEnd"/>
      <w:r>
        <w:rPr>
          <w:rFonts w:ascii="Arial Narrow" w:hAnsi="Arial Narrow"/>
          <w:shd w:val="clear" w:color="auto" w:fill="EDEDED"/>
        </w:rPr>
        <w:t>. tv. ]</w:t>
      </w:r>
    </w:p>
    <w:p w14:paraId="05A157D1"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92. § (1) A nem magyar állampolgár kiskorú akkor válik óvodai ellátásra jogosulttá, továbbá akkor tanköteles Magyarországon, ha</w:t>
      </w:r>
    </w:p>
    <w:p w14:paraId="19B29670"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w:t>
      </w:r>
      <w:hyperlink r:id="rId15" w:anchor="lbj684ide666"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menekült, oltalmazott, menedékes, valamint a menedékjogról szóló 2007. évi LXXX. törvény 25/B. § (1) bekezdés </w:t>
      </w:r>
      <w:r>
        <w:rPr>
          <w:rFonts w:ascii="Arial Narrow" w:hAnsi="Arial Narrow"/>
          <w:i/>
          <w:iCs/>
        </w:rPr>
        <w:t>b) </w:t>
      </w:r>
      <w:r>
        <w:rPr>
          <w:rFonts w:ascii="Arial Narrow" w:hAnsi="Arial Narrow"/>
        </w:rPr>
        <w:t>pontja alapján befogadott jogállású,</w:t>
      </w:r>
    </w:p>
    <w:p w14:paraId="7342124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w:t>
      </w:r>
      <w:r>
        <w:rPr>
          <w:rFonts w:ascii="Arial Narrow" w:hAnsi="Arial Narrow"/>
        </w:rPr>
        <w:t>a szabad mozgás és tartózkodás jogával rendelkező személyek beutazásáról és tartózkodásáról szóló törvény szerint a szabad mozgás és tartózkodás jogát Magyarországon gyakorolja,</w:t>
      </w:r>
    </w:p>
    <w:p w14:paraId="48C4854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c) </w:t>
      </w:r>
      <w:r>
        <w:rPr>
          <w:rFonts w:ascii="Arial Narrow" w:hAnsi="Arial Narrow"/>
        </w:rPr>
        <w:t xml:space="preserve">a harmadik országbeli állampolgárok beutazásáról és tartózkodásáról szóló törvény hatálya alá tartozik és </w:t>
      </w:r>
      <w:proofErr w:type="spellStart"/>
      <w:r>
        <w:rPr>
          <w:rFonts w:ascii="Arial Narrow" w:hAnsi="Arial Narrow"/>
        </w:rPr>
        <w:t>bevándorolt</w:t>
      </w:r>
      <w:proofErr w:type="spellEnd"/>
      <w:r>
        <w:rPr>
          <w:rFonts w:ascii="Arial Narrow" w:hAnsi="Arial Narrow"/>
        </w:rPr>
        <w:t xml:space="preserve"> vagy letelepedett jogállású, vagy Magyarország területén való tartózkodásra jogosító engedéllyel rendelkezik.</w:t>
      </w:r>
    </w:p>
    <w:p w14:paraId="363A2AA5"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 A feltételek meglétét a tanuló nevelési-oktatási intézménybe történő felvételénél igazolni kell.</w:t>
      </w:r>
    </w:p>
    <w:p w14:paraId="7082CFB5"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w:t>
      </w:r>
      <w:hyperlink r:id="rId16" w:anchor="lbj685ide666" w:history="1">
        <w:r>
          <w:rPr>
            <w:rStyle w:val="Internet-hivatkozs"/>
            <w:rFonts w:ascii="Arial Narrow" w:hAnsi="Arial Narrow"/>
            <w:color w:val="auto"/>
            <w:vertAlign w:val="superscript"/>
          </w:rPr>
          <w:t> * </w:t>
        </w:r>
      </w:hyperlink>
      <w:r>
        <w:rPr>
          <w:rFonts w:ascii="Arial Narrow" w:hAnsi="Arial Narrow"/>
        </w:rPr>
        <w:t> A Magyarországon tartózkodó nem magyar állampolgár, ha megfelel az (1) bekezdésben meghatározott feltételeknek, az óvodai nevelést, a kollégiumi ellátást, a pedagógiai szakszolgálatokat, továbbá – ha a magyar jog szerinti tanköteles kort eléri – az iskolai nevelést-oktatást a tankötelezettség fennállása, továbbá a tizennyolcadik életéve betöltése előtt megkezdett tanulmányok befejezéséig a magyar állampolgárokkal azonos feltételekkel veheti igénybe.</w:t>
      </w:r>
      <w:hyperlink r:id="rId17" w:anchor="lbj686ide666" w:history="1">
        <w:r>
          <w:rPr>
            <w:rStyle w:val="Internet-hivatkozs"/>
            <w:rFonts w:ascii="Arial Narrow" w:hAnsi="Arial Narrow"/>
            <w:color w:val="auto"/>
            <w:vertAlign w:val="superscript"/>
          </w:rPr>
          <w:t> * </w:t>
        </w:r>
      </w:hyperlink>
    </w:p>
    <w:p w14:paraId="656755CD"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 Az (1) bekezdés </w:t>
      </w:r>
      <w:r>
        <w:rPr>
          <w:rFonts w:ascii="Arial Narrow" w:hAnsi="Arial Narrow"/>
          <w:i/>
          <w:iCs/>
        </w:rPr>
        <w:t>a) </w:t>
      </w:r>
      <w:r>
        <w:rPr>
          <w:rFonts w:ascii="Arial Narrow" w:hAnsi="Arial Narrow"/>
        </w:rPr>
        <w:t>pontjában felsoroltak az elismerés iránti kérelem benyújtásától kezdődően gyakorolhatják a (3) bekezdésben meghatározott jogokat.</w:t>
      </w:r>
    </w:p>
    <w:p w14:paraId="48538DD6"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(5)</w:t>
      </w:r>
      <w:hyperlink r:id="rId18" w:anchor="lbj687ide666" w:history="1">
        <w:r>
          <w:rPr>
            <w:rStyle w:val="Internet-hivatkozs"/>
            <w:rFonts w:ascii="Arial Narrow" w:hAnsi="Arial Narrow"/>
            <w:color w:val="auto"/>
            <w:vertAlign w:val="superscript"/>
          </w:rPr>
          <w:t> * </w:t>
        </w:r>
      </w:hyperlink>
      <w:r>
        <w:rPr>
          <w:rFonts w:ascii="Arial Narrow" w:hAnsi="Arial Narrow"/>
        </w:rPr>
        <w:t> A (3) bekezdésben szabályozott jog az (1) bekezdés </w:t>
      </w:r>
      <w:r>
        <w:rPr>
          <w:rFonts w:ascii="Arial Narrow" w:hAnsi="Arial Narrow"/>
          <w:i/>
          <w:iCs/>
        </w:rPr>
        <w:t>b) és c) </w:t>
      </w:r>
      <w:r>
        <w:rPr>
          <w:rFonts w:ascii="Arial Narrow" w:hAnsi="Arial Narrow"/>
        </w:rPr>
        <w:t>pontjában meghatározottak alapján akkor gyakorolható, ha a szülő és a gyermek, a tanuló három hónapot meghaladó tartózkodásra jogosító engedéllyel rendelkezik.</w:t>
      </w:r>
    </w:p>
    <w:p w14:paraId="487527F4"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lastRenderedPageBreak/>
        <w:t>(6)</w:t>
      </w:r>
      <w:hyperlink r:id="rId19" w:anchor="lbj688ide666" w:history="1">
        <w:r>
          <w:rPr>
            <w:rStyle w:val="Internet-hivatkozs"/>
            <w:rFonts w:ascii="Arial Narrow" w:hAnsi="Arial Narrow"/>
            <w:color w:val="auto"/>
            <w:vertAlign w:val="superscript"/>
          </w:rPr>
          <w:t> * </w:t>
        </w:r>
      </w:hyperlink>
      <w:r>
        <w:rPr>
          <w:rFonts w:ascii="Arial Narrow" w:hAnsi="Arial Narrow"/>
        </w:rPr>
        <w:t> Az a nem magyar állampolgár, aki a köznevelésért felelős miniszter meghívólevelével rendelkezik, a meghívólevélben meghatározott ellátást a magyar állampolgárokkal azonos feltételek szerint veheti igénybe.</w:t>
      </w:r>
    </w:p>
    <w:p w14:paraId="518A93FB"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(7)</w:t>
      </w:r>
      <w:hyperlink r:id="rId20" w:anchor="lbj689ide666" w:history="1">
        <w:r>
          <w:rPr>
            <w:rStyle w:val="Internet-hivatkozs"/>
            <w:rFonts w:ascii="Arial Narrow" w:hAnsi="Arial Narrow"/>
            <w:color w:val="auto"/>
            <w:vertAlign w:val="superscript"/>
          </w:rPr>
          <w:t> * </w:t>
        </w:r>
      </w:hyperlink>
      <w:r>
        <w:rPr>
          <w:rFonts w:ascii="Arial Narrow" w:hAnsi="Arial Narrow"/>
        </w:rPr>
        <w:t> Az a nem magyar állampolgár, aki nem tartozik az (1)–(6) bekezdésben foglaltak hatálya alá – ha nemzetközi szerződés vagy jogszabály másképpen nem rendelkezik –, az óvodai, iskolai és kollégiumi ellátásért, továbbá a pedagógiai szakszolgálat igénybevételéért díjat fizet. A díj nem haladhatja meg a szakmai feladatra jutó folyó kiadások egy tanulóra jutó hányadát. A köznevelési intézmény igazgatója a díjat a fenntartó által meghatározott szabályok alapján csökkentheti vagy elengedheti.</w:t>
      </w:r>
    </w:p>
    <w:p w14:paraId="7682347B" w14:textId="094842E7" w:rsidR="00F16AF9" w:rsidRDefault="001B2A4D" w:rsidP="00F16AF9">
      <w:pPr>
        <w:shd w:val="clear" w:color="auto" w:fill="FFFFFF" w:themeFill="background1"/>
        <w:spacing w:after="0" w:line="360" w:lineRule="auto"/>
        <w:ind w:firstLine="240"/>
        <w:jc w:val="both"/>
        <w:rPr>
          <w:rFonts w:ascii="Arial Narrow" w:hAnsi="Arial Narrow"/>
        </w:rPr>
      </w:pPr>
      <w:r>
        <w:rPr>
          <w:rFonts w:ascii="Arial Narrow" w:hAnsi="Arial Narrow"/>
        </w:rPr>
        <w:t>(8)</w:t>
      </w:r>
      <w:hyperlink r:id="rId21" w:anchor="lbj690ide666" w:history="1">
        <w:r>
          <w:rPr>
            <w:rStyle w:val="Internet-hivatkozs"/>
            <w:rFonts w:ascii="Arial Narrow" w:hAnsi="Arial Narrow"/>
            <w:color w:val="auto"/>
            <w:vertAlign w:val="superscript"/>
          </w:rPr>
          <w:t> * </w:t>
        </w:r>
      </w:hyperlink>
      <w:r>
        <w:rPr>
          <w:rFonts w:ascii="Arial Narrow" w:hAnsi="Arial Narrow"/>
        </w:rPr>
        <w:t> Az (1) bekezdésben meghatározott személyek óvodai neveléséhez, iskolai nevelés-oktatásához a köznevelésért felelős miniszter nevelési-oktatási programokat ad ki.</w:t>
      </w:r>
    </w:p>
    <w:p w14:paraId="7C4473A2" w14:textId="77777777" w:rsidR="00956A77" w:rsidRDefault="001B2A4D">
      <w:pPr>
        <w:pStyle w:val="Cmsor1"/>
        <w:spacing w:line="360" w:lineRule="auto"/>
        <w:rPr>
          <w:rFonts w:ascii="Arial Narrow" w:hAnsi="Arial Narrow"/>
          <w:sz w:val="22"/>
          <w:szCs w:val="22"/>
        </w:rPr>
      </w:pPr>
      <w:bookmarkStart w:id="2" w:name="_Toc153890072"/>
      <w:r>
        <w:rPr>
          <w:rFonts w:ascii="Arial Narrow" w:hAnsi="Arial Narrow"/>
          <w:sz w:val="22"/>
          <w:szCs w:val="22"/>
        </w:rPr>
        <w:t>3.</w:t>
      </w:r>
      <w:r>
        <w:rPr>
          <w:rFonts w:ascii="Arial Narrow" w:hAnsi="Arial Narrow"/>
          <w:sz w:val="22"/>
          <w:szCs w:val="22"/>
        </w:rPr>
        <w:tab/>
        <w:t>AZ ÓVODA NAPI NYITVA TARTÁSI RENDJE</w:t>
      </w:r>
      <w:bookmarkEnd w:id="2"/>
    </w:p>
    <w:p w14:paraId="6914FAF2" w14:textId="77777777" w:rsidR="00956A77" w:rsidRPr="009817E9" w:rsidRDefault="001B2A4D" w:rsidP="009817E9">
      <w:pPr>
        <w:spacing w:after="0" w:line="360" w:lineRule="auto"/>
        <w:jc w:val="both"/>
        <w:rPr>
          <w:rFonts w:ascii="Arial Narrow" w:hAnsi="Arial Narrow" w:cs="Times New Roman"/>
        </w:rPr>
      </w:pPr>
      <w:r w:rsidRPr="009817E9">
        <w:rPr>
          <w:rFonts w:ascii="Arial Narrow" w:hAnsi="Arial Narrow" w:cs="Times New Roman"/>
        </w:rPr>
        <w:t>Az intézmény hétfőtől-péntekig az e tárgykörben kibocsátott és mindenkor hatályos fenntartói határozatnak megfelelően tart nyitva.</w:t>
      </w:r>
    </w:p>
    <w:p w14:paraId="64EC01BC" w14:textId="77777777" w:rsidR="00956A77" w:rsidRPr="009817E9" w:rsidRDefault="001B2A4D" w:rsidP="009817E9">
      <w:pPr>
        <w:spacing w:after="0" w:line="360" w:lineRule="auto"/>
        <w:jc w:val="both"/>
        <w:rPr>
          <w:rFonts w:ascii="Arial Narrow" w:hAnsi="Arial Narrow" w:cs="Times New Roman"/>
        </w:rPr>
      </w:pPr>
      <w:r w:rsidRPr="009817E9">
        <w:rPr>
          <w:rFonts w:ascii="Arial Narrow" w:hAnsi="Arial Narrow" w:cs="Times New Roman"/>
          <w:b/>
        </w:rPr>
        <w:t xml:space="preserve">A fenntartó által meghatározott napi nyitva tartás: </w:t>
      </w:r>
      <w:r w:rsidRPr="009817E9">
        <w:rPr>
          <w:rFonts w:ascii="Arial Narrow" w:hAnsi="Arial Narrow" w:cs="Times New Roman"/>
          <w:b/>
        </w:rPr>
        <w:tab/>
      </w:r>
      <w:r w:rsidRPr="009817E9">
        <w:rPr>
          <w:rFonts w:ascii="Arial Narrow" w:hAnsi="Arial Narrow" w:cs="Times New Roman"/>
        </w:rPr>
        <w:t>07:00 – 17:00</w:t>
      </w:r>
    </w:p>
    <w:p w14:paraId="4D0B71BF" w14:textId="77777777" w:rsidR="00956A77" w:rsidRPr="009817E9" w:rsidRDefault="001B2A4D" w:rsidP="009817E9">
      <w:pPr>
        <w:spacing w:after="0" w:line="360" w:lineRule="auto"/>
        <w:jc w:val="both"/>
        <w:rPr>
          <w:rFonts w:ascii="Arial Narrow" w:hAnsi="Arial Narrow" w:cs="Times New Roman"/>
        </w:rPr>
      </w:pPr>
      <w:r w:rsidRPr="009817E9">
        <w:rPr>
          <w:rFonts w:ascii="Arial Narrow" w:hAnsi="Arial Narrow" w:cs="Times New Roman"/>
        </w:rPr>
        <w:t>Jogszabály szerint az óvoda esetében a napi nyitvatartási idő legalább nyolc óra, amely időtartam a fenntartó engedélyével csökkenthető.</w:t>
      </w:r>
    </w:p>
    <w:p w14:paraId="4B178E2B" w14:textId="2B059684" w:rsidR="00956A77" w:rsidRPr="009817E9" w:rsidRDefault="001B2A4D" w:rsidP="009817E9">
      <w:pPr>
        <w:spacing w:line="360" w:lineRule="auto"/>
        <w:jc w:val="both"/>
        <w:rPr>
          <w:rFonts w:ascii="Arial Narrow" w:hAnsi="Arial Narrow" w:cs="Times New Roman"/>
          <w:b/>
          <w:bCs/>
        </w:rPr>
      </w:pPr>
      <w:r w:rsidRPr="009817E9">
        <w:rPr>
          <w:rFonts w:ascii="Arial Narrow" w:hAnsi="Arial Narrow" w:cs="Times New Roman"/>
          <w:b/>
          <w:bCs/>
        </w:rPr>
        <w:t>Ügyeleti időszak: nyitástól-08.00 óráig, 16:00-től- zárásig, továbbá amennyiben szükséges, a fejlesztési időn kívül eső nyitvatartási időszakban.</w:t>
      </w:r>
    </w:p>
    <w:p w14:paraId="106C17DA" w14:textId="2B43B17E" w:rsidR="00270BE1" w:rsidRPr="009817E9" w:rsidRDefault="00270BE1" w:rsidP="009817E9">
      <w:pPr>
        <w:spacing w:line="360" w:lineRule="auto"/>
        <w:jc w:val="both"/>
        <w:rPr>
          <w:rFonts w:ascii="Arial Narrow" w:hAnsi="Arial Narrow" w:cs="Times New Roman"/>
        </w:rPr>
      </w:pPr>
      <w:r w:rsidRPr="009817E9">
        <w:rPr>
          <w:rFonts w:ascii="Arial Narrow" w:hAnsi="Arial Narrow" w:cs="Times New Roman"/>
        </w:rPr>
        <w:t>Napirend</w:t>
      </w:r>
    </w:p>
    <w:p w14:paraId="0CA4BFA2" w14:textId="77777777" w:rsidR="00270BE1" w:rsidRPr="009817E9" w:rsidRDefault="00270BE1" w:rsidP="009817E9">
      <w:pPr>
        <w:pStyle w:val="Listaszerbekezds"/>
        <w:spacing w:line="360" w:lineRule="auto"/>
        <w:jc w:val="both"/>
        <w:rPr>
          <w:rStyle w:val="fontstyle01"/>
          <w:rFonts w:ascii="Arial Narrow" w:hAnsi="Arial Narrow" w:cstheme="minorHAnsi"/>
          <w:color w:val="222222"/>
          <w:sz w:val="22"/>
          <w:szCs w:val="22"/>
        </w:rPr>
      </w:pPr>
      <w:r w:rsidRPr="009817E9">
        <w:rPr>
          <w:rStyle w:val="fontstyle01"/>
          <w:rFonts w:ascii="Arial Narrow" w:hAnsi="Arial Narrow" w:cstheme="minorHAnsi"/>
          <w:sz w:val="22"/>
          <w:szCs w:val="22"/>
        </w:rPr>
        <w:t xml:space="preserve">A gyermekek nevelése, fejlesztése 8 órától 16.00 óráig folyamatosan történik. </w:t>
      </w:r>
      <w:r w:rsidRPr="009817E9">
        <w:rPr>
          <w:rStyle w:val="fontstyle01"/>
          <w:rFonts w:ascii="Arial Narrow" w:hAnsi="Arial Narrow" w:cstheme="minorHAnsi"/>
          <w:color w:val="222222"/>
          <w:sz w:val="22"/>
          <w:szCs w:val="22"/>
        </w:rPr>
        <w:t>Gyülekezés 8:00 óráig és</w:t>
      </w:r>
      <w:r w:rsidRPr="009817E9">
        <w:rPr>
          <w:rFonts w:ascii="Arial Narrow" w:hAnsi="Arial Narrow" w:cstheme="minorHAnsi"/>
          <w:color w:val="222222"/>
        </w:rPr>
        <w:t xml:space="preserve"> </w:t>
      </w:r>
      <w:r w:rsidRPr="009817E9">
        <w:rPr>
          <w:rStyle w:val="fontstyle01"/>
          <w:rFonts w:ascii="Arial Narrow" w:hAnsi="Arial Narrow" w:cstheme="minorHAnsi"/>
          <w:color w:val="222222"/>
          <w:sz w:val="22"/>
          <w:szCs w:val="22"/>
        </w:rPr>
        <w:t>16:00 órától zárásig történik összevont csoportban. Ettől eltérni a beérkező gyermekek száma alapján lehet, elkerülve</w:t>
      </w:r>
      <w:r w:rsidRPr="009817E9">
        <w:rPr>
          <w:rFonts w:ascii="Arial Narrow" w:hAnsi="Arial Narrow" w:cstheme="minorHAnsi"/>
          <w:color w:val="222222"/>
        </w:rPr>
        <w:t xml:space="preserve"> </w:t>
      </w:r>
      <w:r w:rsidRPr="009817E9">
        <w:rPr>
          <w:rStyle w:val="fontstyle01"/>
          <w:rFonts w:ascii="Arial Narrow" w:hAnsi="Arial Narrow" w:cstheme="minorHAnsi"/>
          <w:color w:val="222222"/>
          <w:sz w:val="22"/>
          <w:szCs w:val="22"/>
        </w:rPr>
        <w:t>a zsúfoltságot.</w:t>
      </w:r>
    </w:p>
    <w:p w14:paraId="2758589C" w14:textId="77777777" w:rsidR="00270BE1" w:rsidRPr="009817E9" w:rsidRDefault="00270BE1" w:rsidP="009817E9">
      <w:pPr>
        <w:pStyle w:val="Listaszerbekezds"/>
        <w:spacing w:line="360" w:lineRule="auto"/>
        <w:jc w:val="both"/>
        <w:rPr>
          <w:rStyle w:val="fontstyle01"/>
          <w:rFonts w:ascii="Arial Narrow" w:hAnsi="Arial Narrow" w:cstheme="minorHAnsi"/>
          <w:color w:val="222222"/>
          <w:sz w:val="22"/>
          <w:szCs w:val="22"/>
        </w:rPr>
      </w:pPr>
    </w:p>
    <w:p w14:paraId="034C1957" w14:textId="77777777" w:rsidR="00270BE1" w:rsidRPr="009817E9" w:rsidRDefault="00270BE1" w:rsidP="009817E9">
      <w:pPr>
        <w:pStyle w:val="Listaszerbekezds"/>
        <w:spacing w:line="360" w:lineRule="auto"/>
        <w:rPr>
          <w:rFonts w:ascii="Arial Narrow" w:hAnsi="Arial Narrow" w:cstheme="minorHAnsi"/>
          <w:color w:val="222222"/>
        </w:rPr>
      </w:pPr>
      <w:r w:rsidRPr="009817E9">
        <w:rPr>
          <w:rStyle w:val="fontstyle01"/>
          <w:rFonts w:ascii="Arial Narrow" w:hAnsi="Arial Narrow" w:cstheme="minorHAnsi"/>
          <w:sz w:val="22"/>
          <w:szCs w:val="22"/>
        </w:rPr>
        <w:t>7-</w:t>
      </w:r>
      <w:r w:rsidRPr="009817E9">
        <w:rPr>
          <w:rFonts w:ascii="Arial Narrow" w:hAnsi="Arial Narrow" w:cstheme="minorHAnsi"/>
          <w:color w:val="222222"/>
        </w:rPr>
        <w:t>8 gyülekező összevont ügyeletben.</w:t>
      </w:r>
    </w:p>
    <w:p w14:paraId="1974C8B8" w14:textId="77777777" w:rsidR="00270BE1" w:rsidRPr="009817E9" w:rsidRDefault="00270BE1" w:rsidP="009817E9">
      <w:pPr>
        <w:pStyle w:val="Listaszerbekezds"/>
        <w:spacing w:line="360" w:lineRule="auto"/>
        <w:rPr>
          <w:rFonts w:ascii="Arial Narrow" w:hAnsi="Arial Narrow" w:cstheme="minorHAnsi"/>
          <w:color w:val="222222"/>
        </w:rPr>
      </w:pPr>
      <w:r w:rsidRPr="009817E9">
        <w:rPr>
          <w:rFonts w:ascii="Arial Narrow" w:hAnsi="Arial Narrow" w:cstheme="minorHAnsi"/>
          <w:color w:val="222222"/>
        </w:rPr>
        <w:t>8-11.30 folyamatos reggeli, egyéni fejlesztések, csoportos kezdeményezések, foglalkozások</w:t>
      </w:r>
    </w:p>
    <w:p w14:paraId="3044F178" w14:textId="77777777" w:rsidR="00270BE1" w:rsidRPr="009817E9" w:rsidRDefault="00270BE1" w:rsidP="009817E9">
      <w:pPr>
        <w:pStyle w:val="Listaszerbekezds"/>
        <w:spacing w:line="360" w:lineRule="auto"/>
        <w:rPr>
          <w:rFonts w:ascii="Arial Narrow" w:hAnsi="Arial Narrow" w:cstheme="minorHAnsi"/>
          <w:color w:val="222222"/>
        </w:rPr>
      </w:pPr>
      <w:r w:rsidRPr="009817E9">
        <w:rPr>
          <w:rFonts w:ascii="Arial Narrow" w:hAnsi="Arial Narrow" w:cstheme="minorHAnsi"/>
          <w:color w:val="222222"/>
        </w:rPr>
        <w:t>11:30-12:30 udvari játék, levegőzés</w:t>
      </w:r>
    </w:p>
    <w:p w14:paraId="5FF06308" w14:textId="3A5F1789" w:rsidR="00270BE1" w:rsidRPr="009817E9" w:rsidRDefault="00270BE1" w:rsidP="009817E9">
      <w:pPr>
        <w:pStyle w:val="Listaszerbekezds"/>
        <w:spacing w:line="360" w:lineRule="auto"/>
        <w:rPr>
          <w:rFonts w:ascii="Arial Narrow" w:hAnsi="Arial Narrow" w:cstheme="minorHAnsi"/>
          <w:color w:val="222222"/>
        </w:rPr>
      </w:pPr>
      <w:r w:rsidRPr="009817E9">
        <w:rPr>
          <w:rFonts w:ascii="Arial Narrow" w:hAnsi="Arial Narrow" w:cstheme="minorHAnsi"/>
          <w:color w:val="222222"/>
        </w:rPr>
        <w:t>12:30-13:30 tisztálkodás, ebéd, mosdó használat</w:t>
      </w:r>
    </w:p>
    <w:p w14:paraId="24140CF7" w14:textId="77777777" w:rsidR="00270BE1" w:rsidRPr="009817E9" w:rsidRDefault="00270BE1" w:rsidP="009817E9">
      <w:pPr>
        <w:pStyle w:val="Listaszerbekezds"/>
        <w:spacing w:line="360" w:lineRule="auto"/>
        <w:rPr>
          <w:rFonts w:ascii="Arial Narrow" w:hAnsi="Arial Narrow" w:cstheme="minorHAnsi"/>
          <w:color w:val="222222"/>
        </w:rPr>
      </w:pPr>
      <w:r w:rsidRPr="009817E9">
        <w:rPr>
          <w:rFonts w:ascii="Arial Narrow" w:hAnsi="Arial Narrow" w:cstheme="minorHAnsi"/>
          <w:color w:val="222222"/>
        </w:rPr>
        <w:t>13:30-14:30 délutáni pihenés</w:t>
      </w:r>
    </w:p>
    <w:p w14:paraId="30421827" w14:textId="77777777" w:rsidR="00270BE1" w:rsidRPr="009817E9" w:rsidRDefault="00270BE1" w:rsidP="009817E9">
      <w:pPr>
        <w:pStyle w:val="Listaszerbekezds"/>
        <w:spacing w:line="360" w:lineRule="auto"/>
        <w:rPr>
          <w:rFonts w:ascii="Arial Narrow" w:hAnsi="Arial Narrow" w:cstheme="minorHAnsi"/>
          <w:color w:val="222222"/>
        </w:rPr>
      </w:pPr>
      <w:r w:rsidRPr="009817E9">
        <w:rPr>
          <w:rFonts w:ascii="Arial Narrow" w:hAnsi="Arial Narrow" w:cstheme="minorHAnsi"/>
          <w:color w:val="222222"/>
        </w:rPr>
        <w:t>14:30-15 ébredés, uzsonna</w:t>
      </w:r>
    </w:p>
    <w:p w14:paraId="72A56163" w14:textId="77777777" w:rsidR="00270BE1" w:rsidRPr="009817E9" w:rsidRDefault="00270BE1" w:rsidP="009817E9">
      <w:pPr>
        <w:pStyle w:val="Listaszerbekezds"/>
        <w:spacing w:line="360" w:lineRule="auto"/>
        <w:rPr>
          <w:rFonts w:ascii="Arial Narrow" w:hAnsi="Arial Narrow" w:cstheme="minorHAnsi"/>
          <w:color w:val="222222"/>
        </w:rPr>
      </w:pPr>
      <w:r w:rsidRPr="009817E9">
        <w:rPr>
          <w:rFonts w:ascii="Arial Narrow" w:hAnsi="Arial Narrow" w:cstheme="minorHAnsi"/>
          <w:color w:val="222222"/>
        </w:rPr>
        <w:t>15-16 délutáni fejlesztések, tehetséggondozás</w:t>
      </w:r>
    </w:p>
    <w:p w14:paraId="1EE4C5DC" w14:textId="77777777" w:rsidR="009817E9" w:rsidRPr="009817E9" w:rsidRDefault="00270BE1" w:rsidP="009817E9">
      <w:pPr>
        <w:pStyle w:val="Listaszerbekezds"/>
        <w:spacing w:line="360" w:lineRule="auto"/>
        <w:jc w:val="both"/>
        <w:rPr>
          <w:rFonts w:ascii="Arial Narrow" w:hAnsi="Arial Narrow" w:cstheme="minorHAnsi"/>
          <w:color w:val="000000"/>
        </w:rPr>
      </w:pPr>
      <w:r w:rsidRPr="009817E9">
        <w:rPr>
          <w:rFonts w:ascii="Arial Narrow" w:hAnsi="Arial Narrow" w:cstheme="minorHAnsi"/>
          <w:color w:val="222222"/>
        </w:rPr>
        <w:t>16 órától összevont ügyelet, folyamatos hazamenetel</w:t>
      </w:r>
    </w:p>
    <w:p w14:paraId="4D960F45" w14:textId="660D14D3" w:rsidR="00270BE1" w:rsidRPr="009817E9" w:rsidRDefault="00270BE1" w:rsidP="009817E9">
      <w:pPr>
        <w:pStyle w:val="Listaszerbekezds"/>
        <w:spacing w:line="360" w:lineRule="auto"/>
        <w:jc w:val="both"/>
        <w:rPr>
          <w:rStyle w:val="fontstyle01"/>
          <w:rFonts w:ascii="Arial Narrow" w:hAnsi="Arial Narrow" w:cstheme="minorHAnsi"/>
          <w:sz w:val="22"/>
          <w:szCs w:val="22"/>
        </w:rPr>
      </w:pPr>
      <w:r w:rsidRPr="009817E9">
        <w:rPr>
          <w:rFonts w:ascii="Arial Narrow" w:hAnsi="Arial Narrow" w:cstheme="minorHAnsi"/>
          <w:color w:val="000000"/>
        </w:rPr>
        <w:br/>
      </w:r>
      <w:r w:rsidRPr="009817E9">
        <w:rPr>
          <w:rStyle w:val="fontstyle01"/>
          <w:rFonts w:ascii="Arial Narrow" w:hAnsi="Arial Narrow" w:cstheme="minorHAnsi"/>
          <w:sz w:val="22"/>
          <w:szCs w:val="22"/>
        </w:rPr>
        <w:t>Időjárástól függően (köd, eső, viharos szél esetén nem) napi egy óra levegőzést biztosítunk a déli</w:t>
      </w:r>
      <w:r w:rsidRPr="009817E9">
        <w:rPr>
          <w:rFonts w:ascii="Arial Narrow" w:hAnsi="Arial Narrow" w:cstheme="minorHAnsi"/>
          <w:color w:val="000000"/>
        </w:rPr>
        <w:t xml:space="preserve"> </w:t>
      </w:r>
      <w:r w:rsidRPr="009817E9">
        <w:rPr>
          <w:rStyle w:val="fontstyle01"/>
          <w:rFonts w:ascii="Arial Narrow" w:hAnsi="Arial Narrow" w:cstheme="minorHAnsi"/>
          <w:sz w:val="22"/>
          <w:szCs w:val="22"/>
        </w:rPr>
        <w:t>étkezést megelőzően. A nyári napirendet az egész napos levegőn való tartózkodásra építjük.</w:t>
      </w:r>
    </w:p>
    <w:p w14:paraId="5EFD08FC" w14:textId="49874F47" w:rsidR="00270BE1" w:rsidRPr="009817E9" w:rsidRDefault="00270BE1" w:rsidP="009817E9">
      <w:pPr>
        <w:spacing w:line="360" w:lineRule="auto"/>
        <w:jc w:val="both"/>
        <w:rPr>
          <w:rFonts w:ascii="Arial Narrow" w:hAnsi="Arial Narrow"/>
        </w:rPr>
      </w:pPr>
      <w:r w:rsidRPr="009817E9">
        <w:rPr>
          <w:rFonts w:ascii="Arial Narrow" w:hAnsi="Arial Narrow"/>
          <w:color w:val="000000"/>
        </w:rPr>
        <w:lastRenderedPageBreak/>
        <w:t>Az óvodában a napirendet úgy kell kialakítani, hogy a szülők – a házirendben meghatározottak szerint – gyermeküket az óvodai tevékenység zavarása nélkül behozhassák és hazavihessék.</w:t>
      </w:r>
    </w:p>
    <w:p w14:paraId="61B5E308" w14:textId="77777777" w:rsidR="00956A77" w:rsidRDefault="001B2A4D">
      <w:pPr>
        <w:pStyle w:val="Cmsor1"/>
        <w:spacing w:line="360" w:lineRule="auto"/>
        <w:rPr>
          <w:rFonts w:ascii="Arial Narrow" w:hAnsi="Arial Narrow"/>
          <w:sz w:val="22"/>
          <w:szCs w:val="22"/>
        </w:rPr>
      </w:pPr>
      <w:bookmarkStart w:id="3" w:name="_Toc153890073"/>
      <w:r>
        <w:rPr>
          <w:rFonts w:ascii="Arial Narrow" w:hAnsi="Arial Narrow"/>
          <w:sz w:val="22"/>
          <w:szCs w:val="22"/>
        </w:rPr>
        <w:t>4.</w:t>
      </w:r>
      <w:r>
        <w:rPr>
          <w:rFonts w:ascii="Arial Narrow" w:hAnsi="Arial Narrow"/>
          <w:sz w:val="22"/>
          <w:szCs w:val="22"/>
        </w:rPr>
        <w:tab/>
        <w:t>NYILT NAP ÉS NEVELÉS NÉLKÜLI MUNKANAP</w:t>
      </w:r>
      <w:bookmarkEnd w:id="3"/>
    </w:p>
    <w:p w14:paraId="19D39AD3" w14:textId="6D16C3F3" w:rsidR="00956A77" w:rsidRDefault="001B2A4D">
      <w:pPr>
        <w:shd w:val="clear" w:color="auto" w:fill="FFFFFF" w:themeFill="background1"/>
        <w:spacing w:after="0" w:line="360" w:lineRule="auto"/>
        <w:ind w:right="150"/>
        <w:jc w:val="both"/>
        <w:rPr>
          <w:rFonts w:ascii="Arial Narrow" w:eastAsia="Times New Roman" w:hAnsi="Arial Narrow" w:cs="Times New Roman"/>
          <w:lang w:eastAsia="hu-HU"/>
        </w:rPr>
      </w:pPr>
      <w:r>
        <w:rPr>
          <w:rFonts w:ascii="Arial Narrow" w:eastAsia="Times New Roman" w:hAnsi="Arial Narrow" w:cs="Times New Roman"/>
          <w:lang w:eastAsia="hu-HU"/>
        </w:rPr>
        <w:t>Az intézmény bemutatkozását szolgáló pedagógiai célú óvodai nyílt nap tervezett időpontját az éves munkaterv tartalmazza, amelyről a tájékoztatást az óvodában jól látható helyen ki kell függeszteni a faliújságon</w:t>
      </w:r>
    </w:p>
    <w:p w14:paraId="1D6831AC" w14:textId="414658A5" w:rsidR="00270BE1" w:rsidRDefault="00270BE1">
      <w:pPr>
        <w:shd w:val="clear" w:color="auto" w:fill="FFFFFF" w:themeFill="background1"/>
        <w:spacing w:after="0" w:line="360" w:lineRule="auto"/>
        <w:ind w:right="150"/>
        <w:jc w:val="both"/>
        <w:rPr>
          <w:rFonts w:ascii="Arial Narrow" w:eastAsia="Times New Roman" w:hAnsi="Arial Narrow" w:cs="Times New Roman"/>
          <w:lang w:eastAsia="hu-HU"/>
        </w:rPr>
      </w:pPr>
    </w:p>
    <w:p w14:paraId="65E76039" w14:textId="77777777" w:rsidR="00956A77" w:rsidRDefault="00956A77">
      <w:pPr>
        <w:shd w:val="clear" w:color="auto" w:fill="FFFFFF" w:themeFill="background1"/>
        <w:spacing w:after="0" w:line="360" w:lineRule="auto"/>
        <w:ind w:right="150"/>
        <w:jc w:val="both"/>
        <w:rPr>
          <w:rFonts w:ascii="Arial Narrow" w:eastAsia="Times New Roman" w:hAnsi="Arial Narrow" w:cs="Times New Roman"/>
          <w:lang w:eastAsia="hu-HU"/>
        </w:rPr>
      </w:pPr>
      <w:bookmarkStart w:id="4" w:name="pr45"/>
      <w:bookmarkStart w:id="5" w:name="pr41"/>
      <w:bookmarkEnd w:id="4"/>
      <w:bookmarkEnd w:id="5"/>
    </w:p>
    <w:p w14:paraId="78636729" w14:textId="77777777" w:rsidR="00956A77" w:rsidRDefault="001B2A4D">
      <w:pPr>
        <w:shd w:val="clear" w:color="auto" w:fill="FFFFFF" w:themeFill="background1"/>
        <w:spacing w:after="0" w:line="360" w:lineRule="auto"/>
        <w:ind w:right="150"/>
        <w:jc w:val="both"/>
        <w:rPr>
          <w:rFonts w:ascii="Arial Narrow" w:hAnsi="Arial Narrow"/>
          <w:shd w:val="clear" w:color="auto" w:fill="FFFFFF"/>
        </w:rPr>
      </w:pPr>
      <w:r>
        <w:rPr>
          <w:rFonts w:ascii="Arial Narrow" w:hAnsi="Arial Narrow"/>
          <w:shd w:val="clear" w:color="auto" w:fill="EDEDED"/>
        </w:rPr>
        <w:t>20/2012. (VIII. 31.) EMMI rendelet</w:t>
      </w:r>
      <w:r>
        <w:rPr>
          <w:rFonts w:ascii="Arial Narrow" w:hAnsi="Arial Narrow"/>
          <w:shd w:val="clear" w:color="auto" w:fill="FFFFFF"/>
        </w:rPr>
        <w:t xml:space="preserve"> </w:t>
      </w:r>
    </w:p>
    <w:p w14:paraId="187984C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 § (1)</w:t>
      </w:r>
      <w:hyperlink r:id="rId22" w:anchor="lbj11id28d8" w:history="1">
        <w:r>
          <w:rPr>
            <w:rStyle w:val="Internet-hivatkozs"/>
            <w:rFonts w:ascii="Arial Narrow" w:hAnsi="Arial Narrow"/>
            <w:color w:val="auto"/>
            <w:vertAlign w:val="superscript"/>
          </w:rPr>
          <w:t> * </w:t>
        </w:r>
      </w:hyperlink>
      <w:r>
        <w:rPr>
          <w:rFonts w:ascii="Arial Narrow" w:hAnsi="Arial Narrow"/>
        </w:rPr>
        <w:t> Az óvodai munkaterv határozza meg az óvodai nevelési év rendjét. Ennek elkészítéséhez az igazgató kikéri a nevelőtestület, az óvodaszék, az óvodai, szülői szervezet, közösség véleményét is.</w:t>
      </w:r>
    </w:p>
    <w:p w14:paraId="08E7D44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 Az óvodai nevelési év helyi rendjében kell meghatározni</w:t>
      </w:r>
    </w:p>
    <w:p w14:paraId="40C7B00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w:t>
      </w:r>
      <w:r>
        <w:rPr>
          <w:rFonts w:ascii="Arial Narrow" w:hAnsi="Arial Narrow"/>
        </w:rPr>
        <w:t>az óvodai nevelés nélküli munkanapok időpontját, felhasználását,</w:t>
      </w:r>
    </w:p>
    <w:p w14:paraId="47B84578"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d) </w:t>
      </w:r>
      <w:r>
        <w:rPr>
          <w:rFonts w:ascii="Arial Narrow" w:hAnsi="Arial Narrow"/>
        </w:rPr>
        <w:t>az óvodai élethez kapcsolódó ünnepek megünneplésének időpontját,</w:t>
      </w:r>
    </w:p>
    <w:p w14:paraId="034DF965"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e) </w:t>
      </w:r>
      <w:r>
        <w:rPr>
          <w:rFonts w:ascii="Arial Narrow" w:hAnsi="Arial Narrow"/>
        </w:rPr>
        <w:t>az előre tervezhető nevelőtestületi értekezletek, szülői értekezletek, fogadóórák időpontját,</w:t>
      </w:r>
    </w:p>
    <w:p w14:paraId="61654146"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f) </w:t>
      </w:r>
      <w:r>
        <w:rPr>
          <w:rFonts w:ascii="Arial Narrow" w:hAnsi="Arial Narrow"/>
        </w:rPr>
        <w:t>az intézmény bemutatkozását szolgáló pedagógiai célú óvodai nyílt nap tervezett időpontját,</w:t>
      </w:r>
    </w:p>
    <w:p w14:paraId="0486135F"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h) </w:t>
      </w:r>
      <w:r>
        <w:rPr>
          <w:rFonts w:ascii="Arial Narrow" w:hAnsi="Arial Narrow"/>
        </w:rPr>
        <w:t>minden egyéb, a nevelőtestület által szükségesnek ítélt kérdést,</w:t>
      </w:r>
    </w:p>
    <w:p w14:paraId="26A1CE1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(5) Az óvodai nevelés nélküli munkanapok száma egy nevelési évben az öt napot nem haladhatja meg.</w:t>
      </w:r>
    </w:p>
    <w:p w14:paraId="286B68F9" w14:textId="7991E8E6"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(6) Az óvodai nevelés nélküli munkanapon– a szülő igénye esetén – az óvoda ellátja a gyermek felügyeletét.</w:t>
      </w:r>
    </w:p>
    <w:p w14:paraId="6DA0C201" w14:textId="77777777" w:rsidR="00272D2F" w:rsidRDefault="00272D2F">
      <w:pPr>
        <w:shd w:val="clear" w:color="auto" w:fill="FFFFFF" w:themeFill="background1"/>
        <w:spacing w:after="0" w:line="360" w:lineRule="auto"/>
        <w:ind w:firstLine="240"/>
        <w:jc w:val="both"/>
        <w:rPr>
          <w:rFonts w:ascii="Arial Narrow" w:hAnsi="Arial Narrow"/>
        </w:rPr>
      </w:pPr>
    </w:p>
    <w:p w14:paraId="3BA6E988" w14:textId="77777777" w:rsidR="00956A77" w:rsidRDefault="00956A77">
      <w:pPr>
        <w:shd w:val="clear" w:color="auto" w:fill="FFFFFF" w:themeFill="background1"/>
        <w:spacing w:after="0" w:line="360" w:lineRule="auto"/>
        <w:ind w:right="150"/>
        <w:jc w:val="both"/>
        <w:rPr>
          <w:rFonts w:ascii="Arial Narrow" w:eastAsia="Times New Roman" w:hAnsi="Arial Narrow" w:cs="Times New Roman"/>
          <w:lang w:eastAsia="hu-HU"/>
        </w:rPr>
      </w:pPr>
    </w:p>
    <w:p w14:paraId="0D59CE6A" w14:textId="77777777" w:rsidR="00956A77" w:rsidRDefault="001B2A4D">
      <w:pPr>
        <w:pStyle w:val="Cmsor1"/>
        <w:spacing w:line="360" w:lineRule="auto"/>
        <w:rPr>
          <w:rFonts w:ascii="Arial Narrow" w:hAnsi="Arial Narrow"/>
          <w:sz w:val="22"/>
          <w:szCs w:val="22"/>
        </w:rPr>
      </w:pPr>
      <w:bookmarkStart w:id="6" w:name="_Toc153890074"/>
      <w:bookmarkStart w:id="7" w:name="_Toc29472379"/>
      <w:r>
        <w:rPr>
          <w:rFonts w:ascii="Arial Narrow" w:hAnsi="Arial Narrow"/>
          <w:sz w:val="22"/>
          <w:szCs w:val="22"/>
        </w:rPr>
        <w:t>5.</w:t>
      </w:r>
      <w:r>
        <w:rPr>
          <w:rFonts w:ascii="Arial Narrow" w:hAnsi="Arial Narrow"/>
          <w:sz w:val="22"/>
          <w:szCs w:val="22"/>
        </w:rPr>
        <w:tab/>
        <w:t>A NYÁRI ZÁRVA TARTÁS RENDJE</w:t>
      </w:r>
      <w:bookmarkEnd w:id="6"/>
      <w:bookmarkEnd w:id="7"/>
    </w:p>
    <w:p w14:paraId="49508156" w14:textId="77777777" w:rsidR="00956A77" w:rsidRDefault="00956A77">
      <w:pPr>
        <w:shd w:val="clear" w:color="auto" w:fill="FFFFFF" w:themeFill="background1"/>
        <w:spacing w:after="0" w:line="360" w:lineRule="auto"/>
        <w:jc w:val="both"/>
        <w:rPr>
          <w:rFonts w:ascii="Arial Narrow" w:hAnsi="Arial Narrow" w:cs="Times New Roman"/>
          <w:shd w:val="clear" w:color="auto" w:fill="FFFFFF"/>
        </w:rPr>
      </w:pPr>
    </w:p>
    <w:p w14:paraId="307EAF5D" w14:textId="77777777" w:rsidR="00956A77" w:rsidRDefault="001B2A4D">
      <w:pPr>
        <w:shd w:val="clear" w:color="auto" w:fill="FFFFFF" w:themeFill="background1"/>
        <w:spacing w:after="0" w:line="360" w:lineRule="auto"/>
        <w:ind w:right="150"/>
        <w:jc w:val="both"/>
        <w:rPr>
          <w:rFonts w:ascii="Arial Narrow" w:hAnsi="Arial Narrow"/>
          <w:shd w:val="clear" w:color="auto" w:fill="FFFFFF"/>
        </w:rPr>
      </w:pPr>
      <w:r>
        <w:rPr>
          <w:rFonts w:ascii="Arial Narrow" w:hAnsi="Arial Narrow"/>
          <w:shd w:val="clear" w:color="auto" w:fill="EDEDED"/>
        </w:rPr>
        <w:t>20/2012. (VIII. 31.) EMMI rendelet</w:t>
      </w:r>
      <w:r>
        <w:rPr>
          <w:rFonts w:ascii="Arial Narrow" w:hAnsi="Arial Narrow"/>
          <w:shd w:val="clear" w:color="auto" w:fill="FFFFFF"/>
        </w:rPr>
        <w:t xml:space="preserve"> 3. §</w:t>
      </w:r>
    </w:p>
    <w:p w14:paraId="071A4493" w14:textId="77777777" w:rsidR="00956A77" w:rsidRDefault="00956A77">
      <w:pPr>
        <w:shd w:val="clear" w:color="auto" w:fill="FFFFFF" w:themeFill="background1"/>
        <w:spacing w:after="0" w:line="360" w:lineRule="auto"/>
        <w:jc w:val="both"/>
        <w:rPr>
          <w:rFonts w:ascii="Arial Narrow" w:hAnsi="Arial Narrow"/>
          <w:shd w:val="clear" w:color="auto" w:fill="FFFFFF"/>
        </w:rPr>
      </w:pPr>
    </w:p>
    <w:p w14:paraId="5B7DB904" w14:textId="20D9841E" w:rsidR="002F0346"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FFFFFF"/>
        </w:rPr>
        <w:t>(7) Az óvodában a napirendet úgy kell kialakítani, hogy a szülők – a házirendben meghatározottak szerint – gyermeküket az óvodai tevékenység zavarása nélkül behozhassák és hazavihessék. Az óvoda nyári zárva tartásáról legkésőbb február tizenötödikéig, a nevelés nélküli munkanapokról legalább hét nappal a zárva tartást megelőzően a szülőket tájékoztatni kell.</w:t>
      </w:r>
    </w:p>
    <w:p w14:paraId="53AE46D1" w14:textId="5FDFAA8C" w:rsidR="00A510D7" w:rsidRDefault="00A510D7">
      <w:pPr>
        <w:shd w:val="clear" w:color="auto" w:fill="FFFFFF" w:themeFill="background1"/>
        <w:spacing w:after="0" w:line="360" w:lineRule="auto"/>
        <w:jc w:val="both"/>
        <w:rPr>
          <w:rFonts w:ascii="Arial Narrow" w:hAnsi="Arial Narrow"/>
          <w:shd w:val="clear" w:color="auto" w:fill="FFFFFF"/>
        </w:rPr>
      </w:pPr>
    </w:p>
    <w:p w14:paraId="229EA8E8" w14:textId="66F94622" w:rsidR="00A510D7" w:rsidRDefault="00A510D7">
      <w:pPr>
        <w:shd w:val="clear" w:color="auto" w:fill="FFFFFF" w:themeFill="background1"/>
        <w:spacing w:after="0" w:line="360" w:lineRule="auto"/>
        <w:jc w:val="both"/>
        <w:rPr>
          <w:rFonts w:ascii="Arial Narrow" w:hAnsi="Arial Narrow"/>
          <w:shd w:val="clear" w:color="auto" w:fill="FFFFFF"/>
        </w:rPr>
      </w:pPr>
    </w:p>
    <w:p w14:paraId="04048369" w14:textId="77E7A3DB" w:rsidR="009817E9" w:rsidRDefault="009817E9">
      <w:pPr>
        <w:shd w:val="clear" w:color="auto" w:fill="FFFFFF" w:themeFill="background1"/>
        <w:spacing w:after="0" w:line="360" w:lineRule="auto"/>
        <w:jc w:val="both"/>
        <w:rPr>
          <w:rFonts w:ascii="Arial Narrow" w:hAnsi="Arial Narrow"/>
          <w:shd w:val="clear" w:color="auto" w:fill="FFFFFF"/>
        </w:rPr>
      </w:pPr>
    </w:p>
    <w:p w14:paraId="0C85F522" w14:textId="77777777" w:rsidR="009817E9" w:rsidRPr="002F0346" w:rsidRDefault="009817E9">
      <w:pPr>
        <w:shd w:val="clear" w:color="auto" w:fill="FFFFFF" w:themeFill="background1"/>
        <w:spacing w:after="0" w:line="360" w:lineRule="auto"/>
        <w:jc w:val="both"/>
        <w:rPr>
          <w:rFonts w:ascii="Arial Narrow" w:hAnsi="Arial Narrow"/>
          <w:shd w:val="clear" w:color="auto" w:fill="FFFFFF"/>
        </w:rPr>
      </w:pPr>
    </w:p>
    <w:p w14:paraId="54FE9F98" w14:textId="77777777" w:rsidR="00956A77" w:rsidRDefault="001B2A4D">
      <w:pPr>
        <w:pStyle w:val="Cmsor1"/>
        <w:spacing w:line="360" w:lineRule="auto"/>
        <w:rPr>
          <w:rFonts w:ascii="Arial Narrow" w:hAnsi="Arial Narrow"/>
          <w:sz w:val="22"/>
          <w:szCs w:val="22"/>
        </w:rPr>
      </w:pPr>
      <w:bookmarkStart w:id="8" w:name="_Toc29472380"/>
      <w:bookmarkStart w:id="9" w:name="_Toc153890075"/>
      <w:r>
        <w:rPr>
          <w:rFonts w:ascii="Arial Narrow" w:hAnsi="Arial Narrow"/>
          <w:sz w:val="22"/>
          <w:szCs w:val="22"/>
        </w:rPr>
        <w:lastRenderedPageBreak/>
        <w:t>6.</w:t>
      </w:r>
      <w:r>
        <w:rPr>
          <w:rFonts w:ascii="Arial Narrow" w:hAnsi="Arial Narrow"/>
          <w:sz w:val="22"/>
          <w:szCs w:val="22"/>
        </w:rPr>
        <w:tab/>
        <w:t>AZ ÓVODAI FELVÉTEL KELETKEZÉSE</w:t>
      </w:r>
      <w:bookmarkEnd w:id="8"/>
      <w:bookmarkEnd w:id="9"/>
    </w:p>
    <w:p w14:paraId="473D79A3" w14:textId="77777777" w:rsidR="00956A77" w:rsidRDefault="00956A77">
      <w:pPr>
        <w:shd w:val="clear" w:color="auto" w:fill="FFFFFF" w:themeFill="background1"/>
        <w:tabs>
          <w:tab w:val="left" w:pos="1430"/>
        </w:tabs>
        <w:spacing w:after="0" w:line="360" w:lineRule="auto"/>
        <w:jc w:val="both"/>
        <w:rPr>
          <w:rFonts w:ascii="Arial Narrow" w:hAnsi="Arial Narrow" w:cs="Times New Roman"/>
        </w:rPr>
      </w:pPr>
    </w:p>
    <w:p w14:paraId="1C703FE1"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EDEDED"/>
        </w:rPr>
        <w:t xml:space="preserve">2011. évi CXC. törvény [ </w:t>
      </w:r>
      <w:proofErr w:type="spellStart"/>
      <w:r>
        <w:rPr>
          <w:rFonts w:ascii="Arial Narrow" w:hAnsi="Arial Narrow"/>
          <w:shd w:val="clear" w:color="auto" w:fill="EDEDED"/>
        </w:rPr>
        <w:t>Köznev</w:t>
      </w:r>
      <w:proofErr w:type="spellEnd"/>
      <w:r>
        <w:rPr>
          <w:rFonts w:ascii="Arial Narrow" w:hAnsi="Arial Narrow"/>
          <w:shd w:val="clear" w:color="auto" w:fill="EDEDED"/>
        </w:rPr>
        <w:t>. tv. ]</w:t>
      </w:r>
      <w:r>
        <w:rPr>
          <w:rFonts w:ascii="Arial Narrow" w:hAnsi="Arial Narrow"/>
          <w:shd w:val="clear" w:color="auto" w:fill="FFFFFF"/>
        </w:rPr>
        <w:t xml:space="preserve"> </w:t>
      </w:r>
    </w:p>
    <w:p w14:paraId="194F502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49. § (1)</w:t>
      </w:r>
      <w:hyperlink r:id="rId23" w:anchor="lbj375ide666" w:history="1">
        <w:r>
          <w:rPr>
            <w:rStyle w:val="Internet-hivatkozs"/>
            <w:rFonts w:ascii="Arial Narrow" w:hAnsi="Arial Narrow"/>
            <w:color w:val="auto"/>
            <w:vertAlign w:val="superscript"/>
          </w:rPr>
          <w:t> * </w:t>
        </w:r>
      </w:hyperlink>
      <w:r>
        <w:rPr>
          <w:rFonts w:ascii="Arial Narrow" w:hAnsi="Arial Narrow"/>
        </w:rPr>
        <w:t> Az óvodai felvétel, átvétel jelentkezés alapján történik. A gyermek az óvodával jogviszonyban áll.</w:t>
      </w:r>
    </w:p>
    <w:p w14:paraId="12C3224B"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w:t>
      </w:r>
      <w:hyperlink r:id="rId24" w:anchor="lbj376ide666" w:history="1">
        <w:r>
          <w:rPr>
            <w:rStyle w:val="Internet-hivatkozs"/>
            <w:rFonts w:ascii="Arial Narrow" w:hAnsi="Arial Narrow"/>
            <w:color w:val="auto"/>
            <w:vertAlign w:val="superscript"/>
          </w:rPr>
          <w:t> * </w:t>
        </w:r>
      </w:hyperlink>
    </w:p>
    <w:p w14:paraId="63075236"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w:t>
      </w:r>
      <w:hyperlink r:id="rId25" w:anchor="lbj377ide666" w:history="1">
        <w:r>
          <w:rPr>
            <w:rStyle w:val="Internet-hivatkozs"/>
            <w:rFonts w:ascii="Arial Narrow" w:hAnsi="Arial Narrow"/>
            <w:color w:val="auto"/>
            <w:vertAlign w:val="superscript"/>
          </w:rPr>
          <w:t> * </w:t>
        </w:r>
      </w:hyperlink>
      <w:r>
        <w:rPr>
          <w:rFonts w:ascii="Arial Narrow" w:hAnsi="Arial Narrow"/>
        </w:rPr>
        <w:t> A települési önkormányzat közzéteszi az óvoda felvételi körzetét, valamint az óvoda nyitva tartásának rendjét. Az óvoda köteles felvenni, átvenni azt a gyermeket, aki életvitelszerűen az óvoda körzetében lakik (a továbbiakban: kötelező felvételt biztosító óvoda).</w:t>
      </w:r>
    </w:p>
    <w:p w14:paraId="2AE9DFF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(3a)</w:t>
      </w:r>
      <w:hyperlink r:id="rId26" w:anchor="lbj378ide666" w:history="1">
        <w:r>
          <w:rPr>
            <w:rStyle w:val="Internet-hivatkozs"/>
            <w:rFonts w:ascii="Arial Narrow" w:hAnsi="Arial Narrow"/>
            <w:color w:val="auto"/>
            <w:vertAlign w:val="superscript"/>
          </w:rPr>
          <w:t> * </w:t>
        </w:r>
      </w:hyperlink>
      <w:r>
        <w:rPr>
          <w:rFonts w:ascii="Arial Narrow" w:hAnsi="Arial Narrow"/>
        </w:rPr>
        <w:t> Az óvodai jogviszony a beíratás napján jön létre. A gyermek az óvodai jogviszonyon alapuló jogait a beíratás napjától kezdve gyakorolhatja. Jogszabály, továbbá az óvoda házirendje egyes jogok gyakorlását az első nevelési év megkezdéséhez kötheti.</w:t>
      </w:r>
    </w:p>
    <w:p w14:paraId="69412A31" w14:textId="77777777" w:rsidR="00956A77" w:rsidRDefault="001B2A4D">
      <w:pPr>
        <w:shd w:val="clear" w:color="auto" w:fill="FFFFFF" w:themeFill="background1"/>
        <w:spacing w:after="0" w:line="360" w:lineRule="auto"/>
        <w:jc w:val="both"/>
        <w:rPr>
          <w:rFonts w:ascii="Arial Narrow" w:hAnsi="Arial Narrow"/>
          <w:i/>
          <w:iCs/>
          <w:u w:val="single"/>
        </w:rPr>
      </w:pPr>
      <w:r>
        <w:rPr>
          <w:rFonts w:ascii="Arial Narrow" w:hAnsi="Arial Narrow"/>
          <w:i/>
          <w:iCs/>
          <w:u w:val="single"/>
        </w:rPr>
        <w:t>Az óvodába felvett gyermekek óvodai jogviszonya a beíratás napján jön létre. </w:t>
      </w:r>
    </w:p>
    <w:p w14:paraId="03FC8D7E" w14:textId="77777777" w:rsidR="00956A77" w:rsidRDefault="001B2A4D">
      <w:pPr>
        <w:shd w:val="clear" w:color="auto" w:fill="FFFFFF" w:themeFill="background1"/>
        <w:spacing w:after="0" w:line="360" w:lineRule="auto"/>
        <w:jc w:val="both"/>
        <w:rPr>
          <w:rFonts w:ascii="Arial Narrow" w:hAnsi="Arial Narrow"/>
          <w:i/>
          <w:iCs/>
          <w:u w:val="single"/>
        </w:rPr>
      </w:pPr>
      <w:r>
        <w:rPr>
          <w:rFonts w:ascii="Arial Narrow" w:hAnsi="Arial Narrow"/>
          <w:i/>
          <w:iCs/>
          <w:u w:val="single"/>
        </w:rPr>
        <w:t>A gyermek az óvodai jogviszonyon alapuló, a tényleges óvodai nevelésre, ellátásra (óvodai étkeztetésre) való igénybevételének jogát az óvodai felvételnek helyt adó döntés napjától gyakorolhatja.</w:t>
      </w:r>
    </w:p>
    <w:p w14:paraId="0ACCDFA3"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shd w:val="clear" w:color="auto" w:fill="EDEDED"/>
        </w:rPr>
        <w:t>20/2012. (VIII. 31.) EMMI rendelet</w:t>
      </w:r>
    </w:p>
    <w:p w14:paraId="70AC20EA"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20. § (1)</w:t>
      </w:r>
      <w:hyperlink r:id="rId27" w:anchor="lbj77id28d8" w:history="1">
        <w:r>
          <w:rPr>
            <w:rStyle w:val="Internet-hivatkozs"/>
            <w:rFonts w:ascii="Arial Narrow" w:hAnsi="Arial Narrow"/>
            <w:color w:val="auto"/>
            <w:vertAlign w:val="superscript"/>
          </w:rPr>
          <w:t> * </w:t>
        </w:r>
      </w:hyperlink>
      <w:r>
        <w:rPr>
          <w:rFonts w:ascii="Arial Narrow" w:hAnsi="Arial Narrow"/>
        </w:rPr>
        <w:t> Az óvodai beiratkozásra a tárgyév április 20-a és május 20-a között kerül sor. A fenntartó az óvodai beiratkozás idejéről, az óvodai jogviszony létesítésével összefüggő eljárásról a beiratkozás első határnapját megelőzően legalább harminc nappal</w:t>
      </w:r>
    </w:p>
    <w:p w14:paraId="1677B3C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w:t>
      </w:r>
      <w:r>
        <w:rPr>
          <w:rFonts w:ascii="Arial Narrow" w:hAnsi="Arial Narrow"/>
        </w:rPr>
        <w:t>közleményt vagy hirdetményt tesz közzé a saját honlapján,</w:t>
      </w:r>
    </w:p>
    <w:p w14:paraId="0937F1F8"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w:t>
      </w:r>
      <w:r>
        <w:rPr>
          <w:rFonts w:ascii="Arial Narrow" w:hAnsi="Arial Narrow"/>
        </w:rPr>
        <w:t>közlemény vagy hirdetmény közzétételét kezdeményezi a fenntartásában működő óvoda honlapján, ennek hiányában a helyben szokásos módon, valamint</w:t>
      </w:r>
    </w:p>
    <w:p w14:paraId="424A7E6D"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c) </w:t>
      </w:r>
      <w:r>
        <w:rPr>
          <w:rFonts w:ascii="Arial Narrow" w:hAnsi="Arial Narrow"/>
        </w:rPr>
        <w:t>tájékoztatja az óvoda működésének helye szerinti települési önkormányzatot, amennyiben a fenntartó nem települési önkormányzat.</w:t>
      </w:r>
    </w:p>
    <w:p w14:paraId="3EE0F271"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(1a)</w:t>
      </w:r>
      <w:hyperlink r:id="rId28" w:anchor="lbj78id28d8" w:history="1">
        <w:r>
          <w:rPr>
            <w:rStyle w:val="Internet-hivatkozs"/>
            <w:rFonts w:ascii="Arial Narrow" w:hAnsi="Arial Narrow"/>
            <w:color w:val="auto"/>
            <w:vertAlign w:val="superscript"/>
          </w:rPr>
          <w:t> * </w:t>
        </w:r>
      </w:hyperlink>
      <w:r>
        <w:rPr>
          <w:rFonts w:ascii="Arial Narrow" w:hAnsi="Arial Narrow"/>
        </w:rPr>
        <w:t> A fenntartói közlemény, hirdetmény tartalmazza</w:t>
      </w:r>
    </w:p>
    <w:p w14:paraId="56C1A088"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w:t>
      </w:r>
      <w:hyperlink r:id="rId29" w:anchor="lbj79id28d8"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az óvodai felvételről, az óvodai jogviszony létesítéséről,</w:t>
      </w:r>
    </w:p>
    <w:p w14:paraId="5D38662F"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w:t>
      </w:r>
      <w:r>
        <w:rPr>
          <w:rFonts w:ascii="Arial Narrow" w:hAnsi="Arial Narrow"/>
        </w:rPr>
        <w:t>az óvodai beiratkozás időpontjának meghatározásáról,</w:t>
      </w:r>
    </w:p>
    <w:p w14:paraId="57B4FEAD"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c) </w:t>
      </w:r>
      <w:r>
        <w:rPr>
          <w:rFonts w:ascii="Arial Narrow" w:hAnsi="Arial Narrow"/>
        </w:rPr>
        <w:t>a gyermek óvodai beíratásához szükséges közokiratokról, dokumentumokról,</w:t>
      </w:r>
    </w:p>
    <w:p w14:paraId="559B1860"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d) </w:t>
      </w:r>
      <w:r>
        <w:rPr>
          <w:rFonts w:ascii="Arial Narrow" w:hAnsi="Arial Narrow"/>
        </w:rPr>
        <w:t xml:space="preserve">az </w:t>
      </w:r>
      <w:proofErr w:type="spellStart"/>
      <w:r>
        <w:rPr>
          <w:rFonts w:ascii="Arial Narrow" w:hAnsi="Arial Narrow"/>
        </w:rPr>
        <w:t>óvodáztatási</w:t>
      </w:r>
      <w:proofErr w:type="spellEnd"/>
      <w:r>
        <w:rPr>
          <w:rFonts w:ascii="Arial Narrow" w:hAnsi="Arial Narrow"/>
        </w:rPr>
        <w:t xml:space="preserve"> kötelezettség nem teljesítése esetén alkalmazható jogkövetkezményekről,</w:t>
      </w:r>
    </w:p>
    <w:p w14:paraId="3A02F96F"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e) </w:t>
      </w:r>
      <w:r>
        <w:rPr>
          <w:rFonts w:ascii="Arial Narrow" w:hAnsi="Arial Narrow"/>
        </w:rPr>
        <w:t>az integráltan nevelhető sajátos nevelési igényű gyermekek óvodai felvételéről, a nevelésükre az alapító okiratuk szerint jogosult óvodákról és azok elérhetőségéről,</w:t>
      </w:r>
    </w:p>
    <w:p w14:paraId="1F27FA02"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f) </w:t>
      </w:r>
      <w:r>
        <w:rPr>
          <w:rFonts w:ascii="Arial Narrow" w:hAnsi="Arial Narrow"/>
        </w:rPr>
        <w:t>az alapító okiratuk szerint nemzetiségi nevelést folytató óvodákról és azok elérhetőségéről,</w:t>
      </w:r>
    </w:p>
    <w:p w14:paraId="5BAEDAAB"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g) </w:t>
      </w:r>
      <w:r>
        <w:rPr>
          <w:rFonts w:ascii="Arial Narrow" w:hAnsi="Arial Narrow"/>
        </w:rPr>
        <w:t>az óvoda felvételi körzetéről</w:t>
      </w:r>
    </w:p>
    <w:p w14:paraId="5E07B7F2"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szóló tájékoztatást,</w:t>
      </w:r>
    </w:p>
    <w:p w14:paraId="6928B958"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h)</w:t>
      </w:r>
      <w:hyperlink r:id="rId30" w:anchor="lbj80id28d8"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az óvodai felvétel tárgyában meghozott döntés közlésének határnapját, amely legkésőbb a beiratkozásra kiírt utolsó határnapot követő 30. nap, valamint</w:t>
      </w:r>
    </w:p>
    <w:p w14:paraId="5A5B5D87"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i) </w:t>
      </w:r>
      <w:r>
        <w:rPr>
          <w:rFonts w:ascii="Arial Narrow" w:hAnsi="Arial Narrow"/>
        </w:rPr>
        <w:t>a jogorvoslati eljárás szabályait.</w:t>
      </w:r>
    </w:p>
    <w:p w14:paraId="7E1FE7D8"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lastRenderedPageBreak/>
        <w:t>(1b)</w:t>
      </w:r>
      <w:hyperlink r:id="rId31" w:anchor="lbj81id28d8" w:history="1">
        <w:r>
          <w:rPr>
            <w:rStyle w:val="Internet-hivatkozs"/>
            <w:rFonts w:ascii="Arial Narrow" w:hAnsi="Arial Narrow"/>
            <w:color w:val="auto"/>
            <w:vertAlign w:val="superscript"/>
          </w:rPr>
          <w:t> * </w:t>
        </w:r>
      </w:hyperlink>
    </w:p>
    <w:p w14:paraId="290E479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(1c)</w:t>
      </w:r>
      <w:hyperlink r:id="rId32" w:anchor="lbj82id28d8" w:history="1">
        <w:r>
          <w:rPr>
            <w:rStyle w:val="Internet-hivatkozs"/>
            <w:rFonts w:ascii="Arial Narrow" w:hAnsi="Arial Narrow"/>
            <w:color w:val="auto"/>
            <w:vertAlign w:val="superscript"/>
          </w:rPr>
          <w:t> * </w:t>
        </w:r>
      </w:hyperlink>
      <w:r>
        <w:rPr>
          <w:rFonts w:ascii="Arial Narrow" w:hAnsi="Arial Narrow"/>
        </w:rPr>
        <w:t xml:space="preserve"> A hivatal az </w:t>
      </w:r>
      <w:proofErr w:type="spellStart"/>
      <w:r>
        <w:rPr>
          <w:rFonts w:ascii="Arial Narrow" w:hAnsi="Arial Narrow"/>
        </w:rPr>
        <w:t>Nkt</w:t>
      </w:r>
      <w:proofErr w:type="spellEnd"/>
      <w:r>
        <w:rPr>
          <w:rFonts w:ascii="Arial Narrow" w:hAnsi="Arial Narrow"/>
        </w:rPr>
        <w:t xml:space="preserve">. 45. § (8) bekezdése szerinti adatokat a tárgyév március elsejéig küldi meg a kötelező felvételt biztosító óvodák fenntartói számára. A hivatal április 16-áig értesítést küld azon gyermek lakcímére, akiknek a tárgyévben </w:t>
      </w:r>
      <w:proofErr w:type="spellStart"/>
      <w:r>
        <w:rPr>
          <w:rFonts w:ascii="Arial Narrow" w:hAnsi="Arial Narrow"/>
        </w:rPr>
        <w:t>óvodáztatási</w:t>
      </w:r>
      <w:proofErr w:type="spellEnd"/>
      <w:r>
        <w:rPr>
          <w:rFonts w:ascii="Arial Narrow" w:hAnsi="Arial Narrow"/>
        </w:rPr>
        <w:t xml:space="preserve"> kötelezettsége megkezdődik.</w:t>
      </w:r>
    </w:p>
    <w:p w14:paraId="23DCA0DB"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(1d)</w:t>
      </w:r>
      <w:hyperlink r:id="rId33" w:anchor="lbj83id28d8" w:history="1">
        <w:r>
          <w:rPr>
            <w:rStyle w:val="Internet-hivatkozs"/>
            <w:rFonts w:ascii="Arial Narrow" w:hAnsi="Arial Narrow"/>
            <w:color w:val="auto"/>
            <w:vertAlign w:val="superscript"/>
          </w:rPr>
          <w:t> * </w:t>
        </w:r>
      </w:hyperlink>
      <w:r>
        <w:rPr>
          <w:rFonts w:ascii="Arial Narrow" w:hAnsi="Arial Narrow"/>
        </w:rPr>
        <w:t> A szülő, ha azt az óvodai beiratkozás napján – az elektronikus elérhetőségének megadásával – kérte, elektronikus úton értesítést kap arról, hogy a gyermeke óvodai felvételt nyert vagy felvétele elutasításra került.</w:t>
      </w:r>
    </w:p>
    <w:p w14:paraId="6213ABD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w:t>
      </w:r>
      <w:hyperlink r:id="rId34" w:anchor="lbj84id28d8" w:history="1">
        <w:r>
          <w:rPr>
            <w:rStyle w:val="Internet-hivatkozs"/>
            <w:rFonts w:ascii="Arial Narrow" w:hAnsi="Arial Narrow"/>
            <w:color w:val="auto"/>
            <w:vertAlign w:val="superscript"/>
          </w:rPr>
          <w:t> * </w:t>
        </w:r>
      </w:hyperlink>
      <w:r>
        <w:rPr>
          <w:rFonts w:ascii="Arial Narrow" w:hAnsi="Arial Narrow"/>
        </w:rPr>
        <w:t> A szülő – a bölcsődei ellátásban részesülő gyermek kivételével – az óvodai nevelésben történő részvételre jogszabály alapján kötelezett gyermekét köteles beíratni a települési önkormányzat vagy a fenntartó által közzétett közleményben vagy hirdetményben meghatározott időpontban, vagy az óvodalátogatási kötelezettség alól felmentését kérni. A napi négy órában óvodai nevelésre kötelezett gyermek szülője, ha gyermeke az óvodakötelezettségét külföldön teljesíti, köteles arról a beiratkozás idejének utolsó határnapját követő tizenöt napon belül írásban értesíteni a hivatalt. A napi négy órában óvodai nevelésre kötelezett, az óvodával jogviszonyban álló gyermek szülője, ha gyermeke az óvodakötelezettségét a jövőben külföldön teljesíti, előzetesen köteles értesíteni az óvodaigazgatót.</w:t>
      </w:r>
    </w:p>
    <w:p w14:paraId="27B4B02D"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(2a)</w:t>
      </w:r>
      <w:hyperlink r:id="rId35" w:anchor="lbj85id28d8" w:history="1">
        <w:r>
          <w:rPr>
            <w:rStyle w:val="Internet-hivatkozs"/>
            <w:rFonts w:ascii="Arial Narrow" w:hAnsi="Arial Narrow"/>
            <w:color w:val="auto"/>
            <w:vertAlign w:val="superscript"/>
          </w:rPr>
          <w:t> * </w:t>
        </w:r>
      </w:hyperlink>
    </w:p>
    <w:p w14:paraId="59D769FD"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(2b)</w:t>
      </w:r>
      <w:hyperlink r:id="rId36" w:anchor="lbj86id28d8" w:history="1">
        <w:r>
          <w:rPr>
            <w:rStyle w:val="Internet-hivatkozs"/>
            <w:rFonts w:ascii="Arial Narrow" w:hAnsi="Arial Narrow"/>
            <w:color w:val="auto"/>
            <w:vertAlign w:val="superscript"/>
          </w:rPr>
          <w:t> * </w:t>
        </w:r>
      </w:hyperlink>
    </w:p>
    <w:p w14:paraId="3809FF3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(2c)</w:t>
      </w:r>
      <w:hyperlink r:id="rId37" w:anchor="lbj87id28d8" w:history="1">
        <w:r>
          <w:rPr>
            <w:rStyle w:val="Internet-hivatkozs"/>
            <w:rFonts w:ascii="Arial Narrow" w:hAnsi="Arial Narrow"/>
            <w:color w:val="auto"/>
            <w:vertAlign w:val="superscript"/>
          </w:rPr>
          <w:t> * </w:t>
        </w:r>
      </w:hyperlink>
      <w:r>
        <w:rPr>
          <w:rFonts w:ascii="Arial Narrow" w:hAnsi="Arial Narrow"/>
        </w:rPr>
        <w:t xml:space="preserve"> A kötelező óvodai nevelésben való részvétel alól felmentett, három éves kort betöltött, valamint az </w:t>
      </w:r>
      <w:proofErr w:type="spellStart"/>
      <w:r>
        <w:rPr>
          <w:rFonts w:ascii="Arial Narrow" w:hAnsi="Arial Narrow"/>
        </w:rPr>
        <w:t>Nkt</w:t>
      </w:r>
      <w:proofErr w:type="spellEnd"/>
      <w:r>
        <w:rPr>
          <w:rFonts w:ascii="Arial Narrow" w:hAnsi="Arial Narrow"/>
        </w:rPr>
        <w:t>. 8. § (1) bekezdése szerinti harmadik életévét be nem töltött gyermek szülője a nevelési év közben kérheti felvételét az óvoda igazgatójánál, annak érdekében, hogy a gyermek részt vehessen az óvodai foglalkozásokon.</w:t>
      </w:r>
    </w:p>
    <w:p w14:paraId="7291389F"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w:t>
      </w:r>
      <w:hyperlink r:id="rId38" w:anchor="lbj88id28d8" w:history="1">
        <w:r>
          <w:rPr>
            <w:rStyle w:val="Internet-hivatkozs"/>
            <w:rFonts w:ascii="Arial Narrow" w:hAnsi="Arial Narrow"/>
            <w:color w:val="auto"/>
            <w:vertAlign w:val="superscript"/>
          </w:rPr>
          <w:t> * </w:t>
        </w:r>
      </w:hyperlink>
      <w:r>
        <w:rPr>
          <w:rFonts w:ascii="Arial Narrow" w:hAnsi="Arial Narrow"/>
        </w:rPr>
        <w:t> Az óvodai beiratkozáskor be kell mutatni a gyermek nevére kiállított személyazonosságot igazoló hatósági igazolványokat, továbbá a szülő személyazonosságát igazoló hatósági igazolványokat és lakcímet igazoló hatósági igazolványát.</w:t>
      </w:r>
    </w:p>
    <w:p w14:paraId="483622D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w:t>
      </w:r>
      <w:hyperlink r:id="rId39" w:anchor="lbj89id28d8" w:history="1">
        <w:r>
          <w:rPr>
            <w:rStyle w:val="Internet-hivatkozs"/>
            <w:rFonts w:ascii="Arial Narrow" w:hAnsi="Arial Narrow"/>
            <w:color w:val="auto"/>
            <w:vertAlign w:val="superscript"/>
          </w:rPr>
          <w:t> * </w:t>
        </w:r>
      </w:hyperlink>
      <w:r>
        <w:rPr>
          <w:rFonts w:ascii="Arial Narrow" w:hAnsi="Arial Narrow"/>
        </w:rPr>
        <w:t> Az óvoda igazgatója</w:t>
      </w:r>
    </w:p>
    <w:p w14:paraId="5FE2C441"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w:t>
      </w:r>
      <w:r>
        <w:rPr>
          <w:rFonts w:ascii="Arial Narrow" w:hAnsi="Arial Narrow"/>
        </w:rPr>
        <w:t>az óvodai felvételi, átvételi kérelemnek helyt adó döntését írásban,</w:t>
      </w:r>
    </w:p>
    <w:p w14:paraId="198FD605"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w:t>
      </w:r>
      <w:r>
        <w:rPr>
          <w:rFonts w:ascii="Arial Narrow" w:hAnsi="Arial Narrow"/>
        </w:rPr>
        <w:t>a kérelem elutasítására vonatkozó döntését határozati formában</w:t>
      </w:r>
    </w:p>
    <w:p w14:paraId="3E124094"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 a szülő hozzájárulása esetén elektronikus úton – közli a szülővel. Az óvodai nevelésben való részvételre kötelezett gyermek átvétele esetén az óvoda igazgatója a döntésről értesíti az előző óvoda igazgatóját.</w:t>
      </w:r>
    </w:p>
    <w:p w14:paraId="5D44418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(5)–(6b)</w:t>
      </w:r>
      <w:hyperlink r:id="rId40" w:anchor="lbj90id28d8" w:history="1">
        <w:r>
          <w:rPr>
            <w:rStyle w:val="Internet-hivatkozs"/>
            <w:rFonts w:ascii="Arial Narrow" w:hAnsi="Arial Narrow"/>
            <w:color w:val="auto"/>
            <w:vertAlign w:val="superscript"/>
          </w:rPr>
          <w:t> * </w:t>
        </w:r>
      </w:hyperlink>
    </w:p>
    <w:p w14:paraId="1E930175"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(7)</w:t>
      </w:r>
      <w:hyperlink r:id="rId41" w:anchor="lbj91id28d8" w:history="1">
        <w:r>
          <w:rPr>
            <w:rStyle w:val="Internet-hivatkozs"/>
            <w:rFonts w:ascii="Arial Narrow" w:hAnsi="Arial Narrow"/>
            <w:color w:val="auto"/>
            <w:vertAlign w:val="superscript"/>
          </w:rPr>
          <w:t> * </w:t>
        </w:r>
      </w:hyperlink>
      <w:r>
        <w:rPr>
          <w:rFonts w:ascii="Arial Narrow" w:hAnsi="Arial Narrow"/>
        </w:rPr>
        <w:t> A kijelölt óvoda igazgatója a megküldött szakértői vélemény vagy a tankerületi központ határozata alapján értesíti a hivatalt, ha a gyermeket az óvodába nem íratták be.</w:t>
      </w:r>
    </w:p>
    <w:p w14:paraId="08ABB36F"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(8)</w:t>
      </w:r>
      <w:hyperlink r:id="rId42" w:anchor="lbj92id28d8" w:history="1">
        <w:r>
          <w:rPr>
            <w:rStyle w:val="Internet-hivatkozs"/>
            <w:rFonts w:ascii="Arial Narrow" w:hAnsi="Arial Narrow"/>
            <w:color w:val="auto"/>
            <w:vertAlign w:val="superscript"/>
          </w:rPr>
          <w:t> * </w:t>
        </w:r>
      </w:hyperlink>
      <w:r>
        <w:rPr>
          <w:rFonts w:ascii="Arial Narrow" w:hAnsi="Arial Narrow"/>
        </w:rPr>
        <w:t> Az óvodába felvett gyermeket az óvoda nyilvántartja. Ha a gyermek óvodát változtat, további nyilvántartása az átadó óvoda értesítése alapján az átvevő óvoda feladata.</w:t>
      </w:r>
    </w:p>
    <w:p w14:paraId="3E0F5934"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(9)</w:t>
      </w:r>
      <w:hyperlink r:id="rId43" w:anchor="lbj93id28d8" w:history="1">
        <w:r>
          <w:rPr>
            <w:rStyle w:val="Internet-hivatkozs"/>
            <w:rFonts w:ascii="Arial Narrow" w:hAnsi="Arial Narrow"/>
            <w:color w:val="auto"/>
            <w:vertAlign w:val="superscript"/>
          </w:rPr>
          <w:t> * </w:t>
        </w:r>
      </w:hyperlink>
      <w:r>
        <w:rPr>
          <w:rFonts w:ascii="Arial Narrow" w:hAnsi="Arial Narrow"/>
        </w:rPr>
        <w:t xml:space="preserve"> Az </w:t>
      </w:r>
      <w:proofErr w:type="spellStart"/>
      <w:r>
        <w:rPr>
          <w:rFonts w:ascii="Arial Narrow" w:hAnsi="Arial Narrow"/>
        </w:rPr>
        <w:t>Nkt</w:t>
      </w:r>
      <w:proofErr w:type="spellEnd"/>
      <w:r>
        <w:rPr>
          <w:rFonts w:ascii="Arial Narrow" w:hAnsi="Arial Narrow"/>
        </w:rPr>
        <w:t xml:space="preserve">. 49. § (3) bekezdése alkalmazásában életvitelszerű ott lakásnak minősül, ha a gyermek a kötelező felvételt biztosító óvoda körzetében található ingatlant otthonául használja és az ilyen ingatlan a polgárok személyi adatainak és lakcímének nyilvántartásában a gyermek lakóhelyeként vagy tartózkodási helyeként az óvodai beiratkozás első határnapját megelőző három hónapnál régebb óta szerepel. Ha ez nem teljesül, vagy ha bármely körülmény alapján arra lehet következtetni, hogy a gyermek a nyilvántartásban szereplő lakhelyén vagy tartózkodási </w:t>
      </w:r>
      <w:r>
        <w:rPr>
          <w:rFonts w:ascii="Arial Narrow" w:hAnsi="Arial Narrow"/>
        </w:rPr>
        <w:lastRenderedPageBreak/>
        <w:t xml:space="preserve">helyén nem életvitelszerűen lakik, úgy az óvodaigazgató, illetve az </w:t>
      </w:r>
      <w:proofErr w:type="spellStart"/>
      <w:r>
        <w:rPr>
          <w:rFonts w:ascii="Arial Narrow" w:hAnsi="Arial Narrow"/>
        </w:rPr>
        <w:t>Nkt</w:t>
      </w:r>
      <w:proofErr w:type="spellEnd"/>
      <w:r>
        <w:rPr>
          <w:rFonts w:ascii="Arial Narrow" w:hAnsi="Arial Narrow"/>
        </w:rPr>
        <w:t>. 49. § (2) bekezdés szerinti esetben az óvodaigazgató vagy a fenntartó által szervezett bizottság jogosult felszólítani az óvodába jelentkező gyermek szülőjét, hogy az életvitelszerű körzetben lakás tényét akként igazolja, hogy a felszólítás kézhez vételétől számított 15 napon belül bemutatja a területileg illetékes védőnőtől származó, a védőnői ellátás igénybevételét igazoló nyilatkozatot.</w:t>
      </w:r>
    </w:p>
    <w:p w14:paraId="6DDDFC5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(10)</w:t>
      </w:r>
      <w:hyperlink r:id="rId44" w:anchor="lbj94id28d8" w:history="1">
        <w:r>
          <w:rPr>
            <w:rStyle w:val="Internet-hivatkozs"/>
            <w:rFonts w:ascii="Arial Narrow" w:hAnsi="Arial Narrow"/>
            <w:color w:val="auto"/>
            <w:vertAlign w:val="superscript"/>
          </w:rPr>
          <w:t> * </w:t>
        </w:r>
      </w:hyperlink>
      <w:r>
        <w:rPr>
          <w:rFonts w:ascii="Arial Narrow" w:hAnsi="Arial Narrow"/>
        </w:rPr>
        <w:t> Ha az óvodaigazgató, illetve az általa vagy a fenntartó által szervezett bizottság felszólítása ellenére a szülő a védőnői nyilatkozatot nem mutatja be, úgy az óvodaigazgató, illetve az általa vagy a fenntartó által szervezett bizottság jogosult az életvitelszerűen körzetben lakást családlátogatás kezdeményezésével ellenőrizni. Ha az óvodaigazgató, az általa, illetve a fenntartó által szervezett bizottság által javasolt legalább három időpont közül a gyermek szülője vagy törvényes képviselője egy alkalommal sem teszi lehetővé a családlátogatást, úgy vélelmezni kell, hogy a gyermek nem életvitelszerűen lakik a kötelező felvételt biztosító óvoda körzetében, és ennek alapján az óvodai felvétel megtagadható.</w:t>
      </w:r>
    </w:p>
    <w:p w14:paraId="7826E81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(11)</w:t>
      </w:r>
      <w:hyperlink r:id="rId45" w:anchor="lbj95id28d8" w:history="1">
        <w:r>
          <w:rPr>
            <w:rStyle w:val="Internet-hivatkozs"/>
            <w:rFonts w:ascii="Arial Narrow" w:hAnsi="Arial Narrow"/>
            <w:color w:val="auto"/>
            <w:vertAlign w:val="superscript"/>
          </w:rPr>
          <w:t> * </w:t>
        </w:r>
      </w:hyperlink>
      <w:r>
        <w:rPr>
          <w:rFonts w:ascii="Arial Narrow" w:hAnsi="Arial Narrow"/>
        </w:rPr>
        <w:t> Az óvodába felvett gyermekek csoportba való beosztásáról a szülők és az óvodapedagógusok véleményének kikérése mellett – az egyenlő bánásmódról és az esélyegyenlőség előmozdításáról szóló 2003. évi CXXV. törvény 28. §-</w:t>
      </w:r>
      <w:proofErr w:type="spellStart"/>
      <w:r>
        <w:rPr>
          <w:rFonts w:ascii="Arial Narrow" w:hAnsi="Arial Narrow"/>
        </w:rPr>
        <w:t>ában</w:t>
      </w:r>
      <w:proofErr w:type="spellEnd"/>
      <w:r>
        <w:rPr>
          <w:rFonts w:ascii="Arial Narrow" w:hAnsi="Arial Narrow"/>
        </w:rPr>
        <w:t xml:space="preserve"> meghatározott feltételekkel összhangban – az óvodaigazgató dönt.</w:t>
      </w:r>
    </w:p>
    <w:p w14:paraId="07A229F3" w14:textId="77777777" w:rsidR="00956A77" w:rsidRDefault="001B2A4D">
      <w:pPr>
        <w:shd w:val="clear" w:color="auto" w:fill="FFFFFF" w:themeFill="background1"/>
        <w:spacing w:after="0" w:line="360" w:lineRule="auto"/>
        <w:ind w:firstLine="240"/>
        <w:jc w:val="both"/>
        <w:rPr>
          <w:rFonts w:ascii="Arial Narrow" w:hAnsi="Arial Narrow"/>
          <w:shd w:val="clear" w:color="auto" w:fill="FFFFFF"/>
        </w:rPr>
      </w:pPr>
      <w:r>
        <w:rPr>
          <w:rFonts w:ascii="Arial Narrow" w:hAnsi="Arial Narrow"/>
          <w:shd w:val="clear" w:color="auto" w:fill="EDEDED"/>
        </w:rPr>
        <w:t xml:space="preserve">2011. évi CXC. törvény [ </w:t>
      </w:r>
      <w:proofErr w:type="spellStart"/>
      <w:r>
        <w:rPr>
          <w:rFonts w:ascii="Arial Narrow" w:hAnsi="Arial Narrow"/>
          <w:shd w:val="clear" w:color="auto" w:fill="EDEDED"/>
        </w:rPr>
        <w:t>Köznev</w:t>
      </w:r>
      <w:proofErr w:type="spellEnd"/>
      <w:r>
        <w:rPr>
          <w:rFonts w:ascii="Arial Narrow" w:hAnsi="Arial Narrow"/>
          <w:shd w:val="clear" w:color="auto" w:fill="EDEDED"/>
        </w:rPr>
        <w:t>. tv. ]</w:t>
      </w:r>
    </w:p>
    <w:p w14:paraId="73300B4B"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shd w:val="clear" w:color="auto" w:fill="FFFFFF"/>
        </w:rPr>
        <w:t>45. § (8)</w:t>
      </w:r>
      <w:hyperlink r:id="rId46" w:anchor="lbj342ide666" w:history="1">
        <w:r>
          <w:rPr>
            <w:rStyle w:val="Internet-hivatkozs"/>
            <w:rFonts w:ascii="Arial Narrow" w:hAnsi="Arial Narrow"/>
            <w:color w:val="000000"/>
            <w:shd w:val="clear" w:color="auto" w:fill="FFFFFF"/>
            <w:vertAlign w:val="superscript"/>
          </w:rPr>
          <w:t> * </w:t>
        </w:r>
      </w:hyperlink>
      <w:r>
        <w:rPr>
          <w:rFonts w:ascii="Arial Narrow" w:hAnsi="Arial Narrow"/>
          <w:shd w:val="clear" w:color="auto" w:fill="FFFFFF"/>
        </w:rPr>
        <w:t> A hivatal gondoskodik az óvodai nevelésben részvételre kötelezettek és a tankötelesek nyilvántartásáról, a nyilvántartásból adatot közöl a területileg illetékes kötelező felvételt biztosító óvodák, iskolák fenntartói számára. A felmentést engedélyező szerv hivatalból, valamint a hivatal jelzése alapján elrendeli és felügyeli az óvodába járási kötelezettség és a tankötelezettség teljesítését.</w:t>
      </w:r>
    </w:p>
    <w:p w14:paraId="152E290B" w14:textId="77777777" w:rsidR="00956A77" w:rsidRDefault="001B2A4D">
      <w:pPr>
        <w:shd w:val="clear" w:color="auto" w:fill="FFFFFF" w:themeFill="background1"/>
        <w:spacing w:after="0" w:line="360" w:lineRule="auto"/>
        <w:ind w:firstLine="240"/>
        <w:jc w:val="both"/>
        <w:rPr>
          <w:rFonts w:ascii="Arial Narrow" w:eastAsia="Times New Roman" w:hAnsi="Arial Narrow" w:cs="Times New Roman"/>
          <w:lang w:eastAsia="hu-HU"/>
        </w:rPr>
      </w:pPr>
      <w:r>
        <w:rPr>
          <w:rFonts w:ascii="Arial Narrow" w:hAnsi="Arial Narrow"/>
          <w:shd w:val="clear" w:color="auto" w:fill="EDEDED"/>
        </w:rPr>
        <w:t>20/2012. (VIII. 31.) EMMI rendelet</w:t>
      </w:r>
      <w:r>
        <w:rPr>
          <w:rFonts w:ascii="Arial Narrow" w:eastAsia="Times New Roman" w:hAnsi="Arial Narrow" w:cs="Times New Roman"/>
          <w:lang w:eastAsia="hu-HU"/>
        </w:rPr>
        <w:t xml:space="preserve"> </w:t>
      </w:r>
    </w:p>
    <w:p w14:paraId="26E95AF2"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83. § (1) A nevelési-oktatási intézmény köteles a tanulót, valamint a gyermek, a kiskorú tanuló szülőjét írásban értesíteni gyermeke óvodai, iskolai, kollégiumi felvételével, az óvodai, tanulói jogviszony és a kollégiumi tagsági viszony megszűnésével, a gyermek, tanuló fejlődésével, tanulmányi előmenetelével kapcsolatos döntéséről, az intézmény működésének rendjéről, továbbá minden olyan intézkedésről, amelyre vonatkozóan jogszabály az értesítést előírja.</w:t>
      </w:r>
    </w:p>
    <w:p w14:paraId="6152C87C"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 A tanuló, a gyermek, a kiskorú tanuló szülőjének írásbeli nyilatkozatát be kell szerezni</w:t>
      </w:r>
    </w:p>
    <w:p w14:paraId="3FE21D54"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w:t>
      </w:r>
      <w:r>
        <w:rPr>
          <w:rFonts w:ascii="Arial Narrow" w:hAnsi="Arial Narrow"/>
        </w:rPr>
        <w:t>minden olyan óvodai, iskolai, kollégiumi döntéshez, amelyből a tanulóra, gyermek, kiskorú tanuló esetén a szülőre fizetési kötelezettség hárul,</w:t>
      </w:r>
    </w:p>
    <w:p w14:paraId="608C090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w:t>
      </w:r>
      <w:r>
        <w:rPr>
          <w:rFonts w:ascii="Arial Narrow" w:hAnsi="Arial Narrow"/>
        </w:rPr>
        <w:t>a kiskorú tanuló esetén a tanulói jogviszony, kollégiumi tagsági viszony keletkezésével, megszűnésével, a tanulói jogviszony szünetelésével, a tanórai foglalkozáson való részvétel alóli felmentéssel, az egyes tantárgyak alóli mentesítéssel, a tanulmányi idő rövidítésével kapcsolatos ügyekben, és</w:t>
      </w:r>
    </w:p>
    <w:p w14:paraId="7742AEB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c) </w:t>
      </w:r>
      <w:r>
        <w:rPr>
          <w:rFonts w:ascii="Arial Narrow" w:hAnsi="Arial Narrow"/>
        </w:rPr>
        <w:t>minden olyan kérdésről, amelyre vonatkozóan jogszabály a nyilatkozat beszerzését előírja.</w:t>
      </w:r>
    </w:p>
    <w:p w14:paraId="5434F77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 Az óvodai, iskolai, kollégiumi felvételről hozott döntést írásba kell foglalni. Az óvoda, iskola, kollégium írásban értesíti a szülőt, ha a gyermeket, a kiskorú tanulót törölte a nyilvántartásából.</w:t>
      </w:r>
    </w:p>
    <w:p w14:paraId="0F06ACE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 A nevelési-oktatási intézmény a döntését határozatba foglalja, ha a jelentkezést, a kérelmet részben vagy egészben elutasítja, vagy kérelem hiányában hoz a gyermekre, tanulóra hátrányos döntést, vagy a tanuló, kiskorú tanuló esetén a szülő kéri a döntés határozatba foglalását.</w:t>
      </w:r>
    </w:p>
    <w:p w14:paraId="0E2412DB"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lastRenderedPageBreak/>
        <w:t>(5) A jogorvoslati eljárásban a gyermeket, a kiskorú tanulót szülője képviselheti.</w:t>
      </w:r>
    </w:p>
    <w:p w14:paraId="18F4157B"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(6)</w:t>
      </w:r>
      <w:hyperlink r:id="rId47" w:anchor="lbj289id28d8" w:history="1">
        <w:r>
          <w:rPr>
            <w:rStyle w:val="Internet-hivatkozs"/>
            <w:rFonts w:ascii="Arial Narrow" w:hAnsi="Arial Narrow"/>
            <w:color w:val="auto"/>
            <w:vertAlign w:val="superscript"/>
          </w:rPr>
          <w:t> * </w:t>
        </w:r>
      </w:hyperlink>
      <w:r>
        <w:rPr>
          <w:rFonts w:ascii="Arial Narrow" w:hAnsi="Arial Narrow"/>
        </w:rPr>
        <w:t xml:space="preserve"> A nevelési-oktatási intézmény döntése végleges, ha az </w:t>
      </w:r>
      <w:proofErr w:type="spellStart"/>
      <w:r>
        <w:rPr>
          <w:rFonts w:ascii="Arial Narrow" w:hAnsi="Arial Narrow"/>
        </w:rPr>
        <w:t>Nkt</w:t>
      </w:r>
      <w:proofErr w:type="spellEnd"/>
      <w:r>
        <w:rPr>
          <w:rFonts w:ascii="Arial Narrow" w:hAnsi="Arial Narrow"/>
        </w:rPr>
        <w:t>.-ben meghatározott határidőn belül nem nyújtottak be eljárást megindító kérelmet, vagy az eljárást megindító kérelem benyújtásáról lemondtak.</w:t>
      </w:r>
    </w:p>
    <w:p w14:paraId="66E8D2D1" w14:textId="77777777" w:rsidR="00956A77" w:rsidRDefault="00956A77">
      <w:pPr>
        <w:shd w:val="clear" w:color="auto" w:fill="FFFFFF" w:themeFill="background1"/>
        <w:spacing w:after="0" w:line="360" w:lineRule="auto"/>
        <w:ind w:firstLine="240"/>
        <w:jc w:val="both"/>
        <w:rPr>
          <w:rFonts w:ascii="Arial Narrow" w:hAnsi="Arial Narrow"/>
        </w:rPr>
      </w:pPr>
    </w:p>
    <w:p w14:paraId="0CEC928A" w14:textId="77777777" w:rsidR="00956A77" w:rsidRDefault="001B2A4D">
      <w:pPr>
        <w:pStyle w:val="Cmsor2"/>
        <w:shd w:val="clear" w:color="auto" w:fill="FFFFFF" w:themeFill="background1"/>
        <w:spacing w:before="0" w:line="360" w:lineRule="auto"/>
        <w:jc w:val="center"/>
        <w:rPr>
          <w:rFonts w:ascii="Arial Narrow" w:hAnsi="Arial Narrow"/>
          <w:i/>
          <w:iCs/>
          <w:sz w:val="22"/>
          <w:szCs w:val="22"/>
        </w:rPr>
      </w:pPr>
      <w:r>
        <w:rPr>
          <w:rFonts w:ascii="Arial Narrow" w:hAnsi="Arial Narrow"/>
          <w:sz w:val="22"/>
          <w:szCs w:val="22"/>
          <w:shd w:val="clear" w:color="auto" w:fill="EDEDED"/>
        </w:rPr>
        <w:t>229/2012. (VIII. 28.) Korm. rendelet</w:t>
      </w:r>
      <w:r>
        <w:rPr>
          <w:rFonts w:ascii="Arial Narrow" w:hAnsi="Arial Narrow"/>
          <w:i/>
          <w:iCs/>
          <w:sz w:val="22"/>
          <w:szCs w:val="22"/>
        </w:rPr>
        <w:t xml:space="preserve"> </w:t>
      </w:r>
    </w:p>
    <w:p w14:paraId="6ABE8036" w14:textId="77777777" w:rsidR="00956A77" w:rsidRDefault="001B2A4D">
      <w:pPr>
        <w:pStyle w:val="Cmsor2"/>
        <w:shd w:val="clear" w:color="auto" w:fill="FFFFFF" w:themeFill="background1"/>
        <w:spacing w:before="0" w:line="360" w:lineRule="auto"/>
        <w:jc w:val="center"/>
        <w:rPr>
          <w:rFonts w:ascii="Arial Narrow" w:hAnsi="Arial Narrow"/>
          <w:i/>
          <w:iCs/>
          <w:sz w:val="22"/>
          <w:szCs w:val="22"/>
        </w:rPr>
      </w:pPr>
      <w:r>
        <w:rPr>
          <w:rFonts w:ascii="Arial Narrow" w:hAnsi="Arial Narrow"/>
          <w:i/>
          <w:iCs/>
          <w:sz w:val="22"/>
          <w:szCs w:val="22"/>
        </w:rPr>
        <w:t>A TANKÖTELEZET TSÉG MEGKEZDÉSE ALÓLI FELMENTÉSSEL KAPCSOLATOS HATÓSÁGI ELJÁRÁSOK</w:t>
      </w:r>
      <w:hyperlink r:id="rId48" w:anchor="lbj298ide25" w:history="1">
        <w:r>
          <w:rPr>
            <w:rStyle w:val="Internet-hivatkozs"/>
            <w:rFonts w:ascii="Arial Narrow" w:hAnsi="Arial Narrow"/>
            <w:i/>
            <w:iCs/>
            <w:color w:val="auto"/>
            <w:sz w:val="22"/>
            <w:szCs w:val="22"/>
            <w:vertAlign w:val="superscript"/>
          </w:rPr>
          <w:t> * </w:t>
        </w:r>
      </w:hyperlink>
    </w:p>
    <w:p w14:paraId="29498DC8"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44/A. §</w:t>
      </w:r>
      <w:hyperlink r:id="rId49" w:anchor="lbj305idd28a" w:history="1">
        <w:r>
          <w:rPr>
            <w:rStyle w:val="Internet-hivatkozs"/>
            <w:rFonts w:ascii="Arial Narrow" w:hAnsi="Arial Narrow"/>
            <w:color w:val="auto"/>
            <w:vertAlign w:val="superscript"/>
          </w:rPr>
          <w:t> * </w:t>
        </w:r>
      </w:hyperlink>
      <w:r>
        <w:rPr>
          <w:rFonts w:ascii="Arial Narrow" w:hAnsi="Arial Narrow"/>
        </w:rPr>
        <w:t> (1) A (2) és (3) bekezdésben foglalt kivétellel a tankötelezettség megkezdése alóli felmentéssel kapcsolatos hatósági eljárásban a Hivatal általi kirendelés esetén szakértőként az EMMI rendelet szerinti azon járási szakértői bizottság jár el, amelynek a működési területén a gyermek lakóhelye, ennek hiányában, vagy ha az nem állapítható meg, a gyermek tartózkodási helye található, vagy amelynek a területén a gyermek intézményes ellátásban részesül.</w:t>
      </w:r>
    </w:p>
    <w:p w14:paraId="05D0F64B"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w:t>
      </w:r>
      <w:hyperlink r:id="rId50" w:anchor="lbj306idd28a" w:history="1">
        <w:r>
          <w:rPr>
            <w:rStyle w:val="Internet-hivatkozs"/>
            <w:rFonts w:ascii="Arial Narrow" w:hAnsi="Arial Narrow"/>
            <w:color w:val="auto"/>
            <w:vertAlign w:val="superscript"/>
          </w:rPr>
          <w:t> * </w:t>
        </w:r>
      </w:hyperlink>
      <w:r>
        <w:rPr>
          <w:rFonts w:ascii="Arial Narrow" w:hAnsi="Arial Narrow"/>
        </w:rPr>
        <w:t> Ha a kérelem benyújtását megelőzően megállapításra került a sajátos nevelési igény ténye, akkor a hatósági eljárásban szakértőként az EMMI rendelet szerinti azon vármegyei szakértői bizottság jár el, amelynek a működési területén a gyermek lakóhelye, ennek hiányában vagy ha az nem állapítható meg, a gyermek tartózkodási helye található, vagy amelynek a területén a gyermek intézményes ellátásban részesül.</w:t>
      </w:r>
    </w:p>
    <w:p w14:paraId="3C855D6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 A hatósági eljárásban szakértőként az az EMMI rendelet szerinti mozgásszervi, érzékszervi (látási, hallási), illetve beszédfogyatékosság megállapítására jogosult szakértői bizottság jár el, amely a sajátos nevelési igény tényét a kérelem benyújtását megelőzően megállapította.</w:t>
      </w:r>
    </w:p>
    <w:p w14:paraId="635D4787"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44/B. §</w:t>
      </w:r>
      <w:hyperlink r:id="rId51" w:anchor="lbj307idd28a" w:history="1">
        <w:r>
          <w:rPr>
            <w:rStyle w:val="Internet-hivatkozs"/>
            <w:rFonts w:ascii="Arial Narrow" w:hAnsi="Arial Narrow"/>
            <w:color w:val="auto"/>
            <w:vertAlign w:val="superscript"/>
          </w:rPr>
          <w:t> * </w:t>
        </w:r>
      </w:hyperlink>
      <w:r>
        <w:rPr>
          <w:rFonts w:ascii="Arial Narrow" w:hAnsi="Arial Narrow"/>
        </w:rPr>
        <w:t> (1) A szakértői vizsgálat időpontjáról szóló értesítést a vizsgálat kezdeményezésére irányuló kérelem megérkezését követő naptól számított öt napon belül meg kell küldeni a szülőnek. A szakértői vizsgálat időpontját a szakértői bizottság a vizsgálat kezdeményezésére irányuló kérelem megérkezését követő naptól számított tizenöt napon belüli időpontra tűzi ki.</w:t>
      </w:r>
    </w:p>
    <w:p w14:paraId="0C8E03B4"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 Ha a szülő a szakértői vizsgálat időpontjában önhibájából nem jelenik meg, további vizsgálati időpont biztosításának mellőzésével a szakértői bizottság a vizsgálat elmaradásáról és annak okáról értesíti a Hivatalt.</w:t>
      </w:r>
    </w:p>
    <w:p w14:paraId="3F30B4F5"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 Ha a szülő a szakértői vizsgálat időpontjában önhibáján kívül nem jelenik meg, további egy alkalommal kell számára vizsgálati időpontot biztosítani az elmulasztott vizsgálati időpontot követő naptól számított öt napon belüli időpontra.</w:t>
      </w:r>
    </w:p>
    <w:p w14:paraId="4A9AE70E"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 A szakértőként kirendelt szakértői bizottság szakértői véleményét a Hivatal eljárásának megindításától számított 30 napon belül megküldi a Hivatalnak.</w:t>
      </w:r>
    </w:p>
    <w:p w14:paraId="339EEBF0" w14:textId="77777777" w:rsidR="00956A77" w:rsidRDefault="001B2A4D">
      <w:pPr>
        <w:pStyle w:val="Cmsor1"/>
        <w:spacing w:line="360" w:lineRule="auto"/>
        <w:rPr>
          <w:rFonts w:ascii="Arial Narrow" w:hAnsi="Arial Narrow"/>
          <w:sz w:val="22"/>
          <w:szCs w:val="22"/>
        </w:rPr>
      </w:pPr>
      <w:bookmarkStart w:id="10" w:name="_Toc29472381"/>
      <w:bookmarkStart w:id="11" w:name="_Toc153890076"/>
      <w:r>
        <w:rPr>
          <w:rFonts w:ascii="Arial Narrow" w:hAnsi="Arial Narrow"/>
          <w:sz w:val="22"/>
          <w:szCs w:val="22"/>
        </w:rPr>
        <w:t>7.</w:t>
      </w:r>
      <w:r>
        <w:rPr>
          <w:rFonts w:ascii="Arial Narrow" w:hAnsi="Arial Narrow"/>
          <w:sz w:val="22"/>
          <w:szCs w:val="22"/>
        </w:rPr>
        <w:tab/>
        <w:t>AZ ÓVODAI BEÍRATÁSHOZ SZÜKSÉGES OKMÁNYOK</w:t>
      </w:r>
      <w:bookmarkEnd w:id="10"/>
      <w:bookmarkEnd w:id="11"/>
    </w:p>
    <w:p w14:paraId="72CE2695" w14:textId="77777777" w:rsidR="00956A77" w:rsidRDefault="00956A77">
      <w:pPr>
        <w:pStyle w:val="Cmsor1"/>
        <w:shd w:val="clear" w:color="auto" w:fill="FFFFFF" w:themeFill="background1"/>
        <w:spacing w:before="0" w:line="360" w:lineRule="auto"/>
        <w:rPr>
          <w:rFonts w:ascii="Arial Narrow" w:hAnsi="Arial Narrow"/>
          <w:sz w:val="22"/>
          <w:szCs w:val="22"/>
          <w:shd w:val="clear" w:color="auto" w:fill="FFFFFF"/>
        </w:rPr>
      </w:pPr>
      <w:bookmarkStart w:id="12" w:name="_Toc29472382"/>
    </w:p>
    <w:p w14:paraId="69AB1E82"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 xml:space="preserve">20/2012. (VIII. 31.) EMMI rendelet </w:t>
      </w:r>
    </w:p>
    <w:p w14:paraId="64BE4F25" w14:textId="77777777" w:rsidR="00956A77" w:rsidRDefault="001B2A4D">
      <w:pPr>
        <w:shd w:val="clear" w:color="auto" w:fill="FFFFFF" w:themeFill="background1"/>
        <w:spacing w:after="0" w:line="360" w:lineRule="auto"/>
        <w:rPr>
          <w:rFonts w:ascii="Arial Narrow" w:hAnsi="Arial Narrow"/>
        </w:rPr>
      </w:pPr>
      <w:r>
        <w:rPr>
          <w:rFonts w:ascii="Arial Narrow" w:hAnsi="Arial Narrow"/>
          <w:shd w:val="clear" w:color="auto" w:fill="FFFFFF"/>
        </w:rPr>
        <w:t>20. §  (3)</w:t>
      </w:r>
      <w:hyperlink r:id="rId52" w:anchor="lbj88id28d8" w:history="1">
        <w:r>
          <w:rPr>
            <w:rStyle w:val="Internet-hivatkozs"/>
            <w:rFonts w:ascii="Arial Narrow" w:hAnsi="Arial Narrow"/>
            <w:color w:val="000000"/>
            <w:shd w:val="clear" w:color="auto" w:fill="FFFFFF"/>
            <w:vertAlign w:val="superscript"/>
          </w:rPr>
          <w:t> * </w:t>
        </w:r>
      </w:hyperlink>
      <w:r>
        <w:rPr>
          <w:rFonts w:ascii="Arial Narrow" w:hAnsi="Arial Narrow"/>
          <w:shd w:val="clear" w:color="auto" w:fill="FFFFFF"/>
        </w:rPr>
        <w:t> Az óvodai beiratkozáskor be kell mutatni a gyermek nevére kiállított személyazonosságot igazoló hatósági igazolványokat, továbbá a szülő személyazonosságát igazoló hatósági igazolványokat és lakcímet igazoló hatósági igazolványát.</w:t>
      </w:r>
    </w:p>
    <w:p w14:paraId="73EF2A2F" w14:textId="77777777" w:rsidR="00956A77" w:rsidRDefault="001B2A4D">
      <w:pPr>
        <w:pStyle w:val="Cmsor1"/>
        <w:spacing w:line="360" w:lineRule="auto"/>
        <w:rPr>
          <w:rFonts w:ascii="Arial Narrow" w:hAnsi="Arial Narrow"/>
          <w:sz w:val="22"/>
          <w:szCs w:val="22"/>
        </w:rPr>
      </w:pPr>
      <w:r>
        <w:rPr>
          <w:rFonts w:ascii="Arial Narrow" w:hAnsi="Arial Narrow"/>
          <w:sz w:val="22"/>
          <w:szCs w:val="22"/>
        </w:rPr>
        <w:lastRenderedPageBreak/>
        <w:t xml:space="preserve"> </w:t>
      </w:r>
      <w:bookmarkStart w:id="13" w:name="_Toc153890077"/>
      <w:r>
        <w:rPr>
          <w:rFonts w:ascii="Arial Narrow" w:hAnsi="Arial Narrow"/>
          <w:sz w:val="22"/>
          <w:szCs w:val="22"/>
        </w:rPr>
        <w:t>8.</w:t>
      </w:r>
      <w:r>
        <w:rPr>
          <w:rFonts w:ascii="Arial Narrow" w:hAnsi="Arial Narrow"/>
          <w:sz w:val="22"/>
          <w:szCs w:val="22"/>
        </w:rPr>
        <w:tab/>
        <w:t>KÖTELEZŐ ÓVODAI NEVELÉS</w:t>
      </w:r>
      <w:bookmarkEnd w:id="12"/>
      <w:bookmarkEnd w:id="13"/>
    </w:p>
    <w:p w14:paraId="393254EC"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shd w:val="clear" w:color="auto" w:fill="EDEDED"/>
        </w:rPr>
        <w:t xml:space="preserve">2011. évi CXC. törvény [ </w:t>
      </w:r>
      <w:proofErr w:type="spellStart"/>
      <w:r>
        <w:rPr>
          <w:rFonts w:ascii="Arial Narrow" w:hAnsi="Arial Narrow"/>
          <w:shd w:val="clear" w:color="auto" w:fill="EDEDED"/>
        </w:rPr>
        <w:t>Köznev</w:t>
      </w:r>
      <w:proofErr w:type="spellEnd"/>
      <w:r>
        <w:rPr>
          <w:rFonts w:ascii="Arial Narrow" w:hAnsi="Arial Narrow"/>
          <w:shd w:val="clear" w:color="auto" w:fill="EDEDED"/>
        </w:rPr>
        <w:t>. tv. ]</w:t>
      </w:r>
      <w:r>
        <w:rPr>
          <w:rFonts w:ascii="Arial Narrow" w:hAnsi="Arial Narrow"/>
        </w:rPr>
        <w:t xml:space="preserve"> </w:t>
      </w:r>
    </w:p>
    <w:p w14:paraId="5AF0A159"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8. § (1)</w:t>
      </w:r>
      <w:hyperlink r:id="rId53" w:anchor="lbj93ide666" w:history="1">
        <w:r>
          <w:rPr>
            <w:rStyle w:val="Internet-hivatkozs"/>
            <w:rFonts w:ascii="Arial Narrow" w:hAnsi="Arial Narrow"/>
            <w:color w:val="auto"/>
            <w:vertAlign w:val="superscript"/>
          </w:rPr>
          <w:t> * </w:t>
        </w:r>
      </w:hyperlink>
      <w:r>
        <w:rPr>
          <w:rFonts w:ascii="Arial Narrow" w:hAnsi="Arial Narrow"/>
        </w:rPr>
        <w:t> Az óvoda a gyermek hároméves korától a tankötelezettség kezdetéig nevelő intézmény, amely a gyermeket fokozatosan, de különösen az utolsó évében az iskolai nevelés-oktatásra készíti fel. Az óvoda felveheti azt a gyermeket is, aki a harmadik életévét a felvételétől számított fél éven belül betölti, feltéve, hogy minden, a településen, fővárosi kerületben, vagy ha a felvételi körzet több településen található, az érintett településeken lakóhellyel, ennek hiányában tartózkodási hellyel rendelkező hároméves és annál idősebb gyermek óvodai felvételi kérelme teljesíthető.</w:t>
      </w:r>
    </w:p>
    <w:p w14:paraId="5C6AB556"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w:t>
      </w:r>
      <w:hyperlink r:id="rId54" w:anchor="lbj94ide666" w:history="1">
        <w:r>
          <w:rPr>
            <w:rStyle w:val="Internet-hivatkozs"/>
            <w:rFonts w:ascii="Arial Narrow" w:hAnsi="Arial Narrow"/>
            <w:color w:val="auto"/>
            <w:vertAlign w:val="superscript"/>
          </w:rPr>
          <w:t> * </w:t>
        </w:r>
      </w:hyperlink>
      <w:r>
        <w:rPr>
          <w:rFonts w:ascii="Arial Narrow" w:hAnsi="Arial Narrow"/>
        </w:rPr>
        <w:t xml:space="preserve"> A gyermek abban az évben, amelynek augusztus 31. napjáig a harmadik életévét betölti, a nevelési év kezdő napjától legalább napi négy órában óvodai foglalkozáson vesz részt. A szülő – tárgyév április 15. napjáig benyújtott – kérelme alapján a gyermek jogos érdekét szem előtt tartva, annak az évnek az augusztus 31. napjáig, amelyben a gyermek a negyedik életévét betölti, különös méltánylást érdemlő esetben, – ha a szülő a gyermek negyedik életévének betöltését megelőzően már kérelmezte, úgy újabb – kérelem alapján annak az évnek az augusztus 31. napjáig, amelyben a gyermek az ötödik életévét betölti a Kormány rendeletében kijelölt szerv (a továbbiakban: felmentést engedélyező szerv) felmentheti a gyermeket az óvodai foglalkozáson való részvétel alól, ha a gyermek családi körülményei, sajátos helyzete indokolja. Ha az eljárásban szakértőt kell meghallgatni, csak az óvodavezető vagy a védőnő, továbbá tartós gyógykezelés alatt álló gyermek esetében az </w:t>
      </w:r>
      <w:proofErr w:type="spellStart"/>
      <w:r>
        <w:rPr>
          <w:rFonts w:ascii="Arial Narrow" w:hAnsi="Arial Narrow"/>
        </w:rPr>
        <w:t>Eütv</w:t>
      </w:r>
      <w:proofErr w:type="spellEnd"/>
      <w:r>
        <w:rPr>
          <w:rFonts w:ascii="Arial Narrow" w:hAnsi="Arial Narrow"/>
        </w:rPr>
        <w:t xml:space="preserve">. 89. §-a szerinti általános járóbeteg-szakellátásban, vagy az </w:t>
      </w:r>
      <w:proofErr w:type="spellStart"/>
      <w:r>
        <w:rPr>
          <w:rFonts w:ascii="Arial Narrow" w:hAnsi="Arial Narrow"/>
        </w:rPr>
        <w:t>Eütv</w:t>
      </w:r>
      <w:proofErr w:type="spellEnd"/>
      <w:r>
        <w:rPr>
          <w:rFonts w:ascii="Arial Narrow" w:hAnsi="Arial Narrow"/>
        </w:rPr>
        <w:t>. 91. §-a szerinti általános fekvőbeteg-szakellátásban részt vevő szakorvos rendelhető ki. Tartós gyógykezelés alatt álló gyermek esetében a kérelem a tárgyév április 15. napja után is benyújtható. Az eljárási határidő ötven nap.</w:t>
      </w:r>
    </w:p>
    <w:p w14:paraId="04BB9490"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(2a)</w:t>
      </w:r>
      <w:hyperlink r:id="rId55" w:anchor="lbj95ide666" w:history="1">
        <w:r>
          <w:rPr>
            <w:rStyle w:val="Internet-hivatkozs"/>
            <w:rFonts w:ascii="Arial Narrow" w:hAnsi="Arial Narrow"/>
            <w:color w:val="auto"/>
            <w:vertAlign w:val="superscript"/>
          </w:rPr>
          <w:t> * </w:t>
        </w:r>
      </w:hyperlink>
      <w:r>
        <w:rPr>
          <w:rFonts w:ascii="Arial Narrow" w:hAnsi="Arial Narrow"/>
        </w:rPr>
        <w:t> A (2) bekezdésben foglalt döntés ellen közigazgatási pert a döntés közlésétől számított tizenöt napon belül lehet megindítani. A felmentést engedélyező szerv döntését a bíróság nem változtathatja meg.</w:t>
      </w:r>
    </w:p>
    <w:p w14:paraId="2B3F1681"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(2b)</w:t>
      </w:r>
      <w:hyperlink r:id="rId56" w:anchor="lbj96ide666" w:history="1">
        <w:r>
          <w:rPr>
            <w:rStyle w:val="Internet-hivatkozs"/>
            <w:rFonts w:ascii="Arial Narrow" w:hAnsi="Arial Narrow"/>
            <w:color w:val="auto"/>
            <w:vertAlign w:val="superscript"/>
          </w:rPr>
          <w:t> * </w:t>
        </w:r>
      </w:hyperlink>
      <w:r>
        <w:rPr>
          <w:rFonts w:ascii="Arial Narrow" w:hAnsi="Arial Narrow"/>
        </w:rPr>
        <w:t> A bíróság legkésőbb a keresetlevélnek a bírósághoz való érkezését követő nyolc napon belül intézkedik a tárgyalási határnapnak a keresetlevél bírósághoz való érkezésétől számított harminc napon belüli időpontra történő kitűzéséről, kivéve, ha egyik fél sem kérte tárgyalás tartását, és azt a bíróság sem tartja szükségesnek.</w:t>
      </w:r>
    </w:p>
    <w:p w14:paraId="2E4F2390"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(2c)</w:t>
      </w:r>
      <w:hyperlink r:id="rId57" w:anchor="lbj97ide666" w:history="1">
        <w:r>
          <w:rPr>
            <w:rStyle w:val="Internet-hivatkozs"/>
            <w:rFonts w:ascii="Arial Narrow" w:hAnsi="Arial Narrow"/>
            <w:color w:val="auto"/>
            <w:vertAlign w:val="superscript"/>
          </w:rPr>
          <w:t> * </w:t>
        </w:r>
      </w:hyperlink>
      <w:r>
        <w:rPr>
          <w:rFonts w:ascii="Arial Narrow" w:hAnsi="Arial Narrow"/>
        </w:rPr>
        <w:t> A (2a) bekezdés szerint indult perben egyesbíró jár el első fokon. Ha az ügy különös bonyolultsága indokolja, az egyesbíró a perben a tárgyalás megkezdése előtt elrendelheti, hogy az ügyben három hivatásos bíróból álló tanács járjon el. A tanács elé utalt ügyben utóbb egyesbíró nem járhat el.</w:t>
      </w:r>
    </w:p>
    <w:p w14:paraId="2D1416D7"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(2d)</w:t>
      </w:r>
      <w:hyperlink r:id="rId58" w:anchor="lbj98ide666" w:history="1">
        <w:r>
          <w:rPr>
            <w:rStyle w:val="Internet-hivatkozs"/>
            <w:rFonts w:ascii="Arial Narrow" w:hAnsi="Arial Narrow"/>
            <w:color w:val="auto"/>
            <w:vertAlign w:val="superscript"/>
          </w:rPr>
          <w:t> * </w:t>
        </w:r>
      </w:hyperlink>
      <w:r>
        <w:rPr>
          <w:rFonts w:ascii="Arial Narrow" w:hAnsi="Arial Narrow"/>
        </w:rPr>
        <w:t> A bíróság a keresetlevelet, a keresetlevél bírósághoz történő érkezésétől számított harminc napon belül bírálja el, a határozatát ugyanezen határidőn belül írásba foglalja és a felek részére kézbesíti.</w:t>
      </w:r>
    </w:p>
    <w:p w14:paraId="76BD138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(2e)</w:t>
      </w:r>
      <w:hyperlink r:id="rId59" w:anchor="lbj99ide666" w:history="1">
        <w:r>
          <w:rPr>
            <w:rStyle w:val="Internet-hivatkozs"/>
            <w:rFonts w:ascii="Arial Narrow" w:hAnsi="Arial Narrow"/>
            <w:color w:val="auto"/>
            <w:vertAlign w:val="superscript"/>
          </w:rPr>
          <w:t> * </w:t>
        </w:r>
      </w:hyperlink>
      <w:r>
        <w:rPr>
          <w:rFonts w:ascii="Arial Narrow" w:hAnsi="Arial Narrow"/>
        </w:rPr>
        <w:t> A perben nem lehet alkalmazni a polgári perrendtartásról szóló 2016. évi CXXX. törvény 148. §-a szerinti ítélkezési szünetre vonatkozó rendelkezéseket.</w:t>
      </w:r>
    </w:p>
    <w:p w14:paraId="4EA38261"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w:t>
      </w:r>
      <w:hyperlink r:id="rId60" w:anchor="lbj100ide666" w:history="1">
        <w:r>
          <w:rPr>
            <w:rStyle w:val="Internet-hivatkozs"/>
            <w:rFonts w:ascii="Arial Narrow" w:hAnsi="Arial Narrow"/>
            <w:color w:val="auto"/>
            <w:vertAlign w:val="superscript"/>
          </w:rPr>
          <w:t> * </w:t>
        </w:r>
      </w:hyperlink>
      <w:r>
        <w:rPr>
          <w:rFonts w:ascii="Arial Narrow" w:hAnsi="Arial Narrow"/>
        </w:rPr>
        <w:t> Az óvodai nevelés 6. melléklet szerinti finanszírozott időkerete magában foglalja a gyermek napközbeni ellátásával összefüggő feladatokhoz, a teljes óvodai életet magában foglaló foglalkozásokra fordítható heti ötven óra időkeretet. A fenntartó az óvodában heti tizenegy órás időkeretben köteles megszervezni a beilleszkedési, tanulási, magatartási nehézséggel küzdő gyermekek fejlesztő pedagógiai ellátását, valamint a sajátos nevelési igényű gyermekek egészségügyi, pedagógiai célú habilitációs, rehabilitációs foglalkoztatását.</w:t>
      </w:r>
    </w:p>
    <w:p w14:paraId="25FE4DD8" w14:textId="4963A36A" w:rsidR="00197E64" w:rsidRDefault="001B2A4D" w:rsidP="009817E9">
      <w:pPr>
        <w:shd w:val="clear" w:color="auto" w:fill="FFFFFF" w:themeFill="background1"/>
        <w:spacing w:after="0" w:line="360" w:lineRule="auto"/>
        <w:ind w:firstLine="240"/>
        <w:jc w:val="both"/>
        <w:rPr>
          <w:rFonts w:ascii="Arial Narrow" w:hAnsi="Arial Narrow"/>
        </w:rPr>
      </w:pPr>
      <w:r>
        <w:rPr>
          <w:rFonts w:ascii="Arial Narrow" w:hAnsi="Arial Narrow"/>
        </w:rPr>
        <w:lastRenderedPageBreak/>
        <w:t>(4)</w:t>
      </w:r>
      <w:hyperlink r:id="rId61" w:anchor="lbj101ide666" w:history="1">
        <w:r>
          <w:rPr>
            <w:rStyle w:val="Internet-hivatkozs"/>
            <w:rFonts w:ascii="Arial Narrow" w:hAnsi="Arial Narrow"/>
            <w:color w:val="auto"/>
            <w:vertAlign w:val="superscript"/>
          </w:rPr>
          <w:t> * </w:t>
        </w:r>
      </w:hyperlink>
      <w:r>
        <w:rPr>
          <w:rFonts w:ascii="Arial Narrow" w:hAnsi="Arial Narrow"/>
        </w:rPr>
        <w:t> A kötelező óvodai nevelés korai fejlesztésben és gondozásban is teljesíthető.</w:t>
      </w:r>
    </w:p>
    <w:p w14:paraId="771E64CC" w14:textId="77777777" w:rsidR="00956A77" w:rsidRDefault="001B2A4D">
      <w:pPr>
        <w:pStyle w:val="Cmsor1"/>
        <w:spacing w:line="360" w:lineRule="auto"/>
        <w:rPr>
          <w:rFonts w:ascii="Arial Narrow" w:hAnsi="Arial Narrow"/>
          <w:sz w:val="22"/>
          <w:szCs w:val="22"/>
        </w:rPr>
      </w:pPr>
      <w:bookmarkStart w:id="14" w:name="_Toc153890078"/>
      <w:bookmarkStart w:id="15" w:name="_Toc29472383"/>
      <w:r>
        <w:rPr>
          <w:rFonts w:ascii="Arial Narrow" w:hAnsi="Arial Narrow"/>
          <w:sz w:val="22"/>
          <w:szCs w:val="22"/>
        </w:rPr>
        <w:t>9.</w:t>
      </w:r>
      <w:r>
        <w:rPr>
          <w:rFonts w:ascii="Arial Narrow" w:hAnsi="Arial Narrow"/>
          <w:sz w:val="22"/>
          <w:szCs w:val="22"/>
        </w:rPr>
        <w:tab/>
        <w:t>AZ ÓVODAI JOGVISZONY MEGSZŰNÉSE</w:t>
      </w:r>
      <w:bookmarkStart w:id="16" w:name="_Hlk22029764"/>
      <w:bookmarkEnd w:id="14"/>
      <w:bookmarkEnd w:id="15"/>
    </w:p>
    <w:bookmarkEnd w:id="16"/>
    <w:p w14:paraId="640DE6E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shd w:val="clear" w:color="auto" w:fill="EDEDED"/>
        </w:rPr>
        <w:t xml:space="preserve">2011. évi CXC. törvény [ </w:t>
      </w:r>
      <w:proofErr w:type="spellStart"/>
      <w:r>
        <w:rPr>
          <w:rFonts w:ascii="Arial Narrow" w:hAnsi="Arial Narrow"/>
          <w:shd w:val="clear" w:color="auto" w:fill="EDEDED"/>
        </w:rPr>
        <w:t>Köznev</w:t>
      </w:r>
      <w:proofErr w:type="spellEnd"/>
      <w:r>
        <w:rPr>
          <w:rFonts w:ascii="Arial Narrow" w:hAnsi="Arial Narrow"/>
          <w:shd w:val="clear" w:color="auto" w:fill="EDEDED"/>
        </w:rPr>
        <w:t>. tv. ]</w:t>
      </w:r>
    </w:p>
    <w:p w14:paraId="04605BC7"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53. § (1) Megszűnik az óvodai elhelyezés, ha</w:t>
      </w:r>
    </w:p>
    <w:p w14:paraId="7FADA0AE"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w:t>
      </w:r>
      <w:r>
        <w:rPr>
          <w:rFonts w:ascii="Arial Narrow" w:hAnsi="Arial Narrow"/>
        </w:rPr>
        <w:t>a gyermeket másik óvoda átvette, az átvétel napján,</w:t>
      </w:r>
    </w:p>
    <w:p w14:paraId="42FA26AD"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w:t>
      </w:r>
      <w:hyperlink r:id="rId62" w:anchor="lbj390ide666"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a felmentést engedélyező szerv a szülő kérelmére engedélyt adott a gyermek óvodából történő kimaradására,</w:t>
      </w:r>
    </w:p>
    <w:p w14:paraId="11AA913E"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c) </w:t>
      </w:r>
      <w:r>
        <w:rPr>
          <w:rFonts w:ascii="Arial Narrow" w:hAnsi="Arial Narrow"/>
        </w:rPr>
        <w:t>a gyermeket felvették az iskolába, a nevelési év utolsó napján,</w:t>
      </w:r>
    </w:p>
    <w:p w14:paraId="5792BB8F" w14:textId="34FB69D0"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d)</w:t>
      </w:r>
      <w:hyperlink r:id="rId63" w:anchor="lbj391ide666"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az óvodába járási kötelezettségét külföldön teljesítő gyermek eléri a tanköteles kort.</w:t>
      </w:r>
    </w:p>
    <w:p w14:paraId="2C172E00" w14:textId="104C7CE3" w:rsidR="00197E64" w:rsidRDefault="00197E64" w:rsidP="009817E9">
      <w:pPr>
        <w:shd w:val="clear" w:color="auto" w:fill="FFFFFF" w:themeFill="background1"/>
        <w:spacing w:after="0" w:line="360" w:lineRule="auto"/>
        <w:ind w:firstLine="240"/>
        <w:jc w:val="both"/>
        <w:rPr>
          <w:rFonts w:ascii="Arial Narrow" w:hAnsi="Arial Narrow"/>
        </w:rPr>
      </w:pPr>
    </w:p>
    <w:p w14:paraId="37608A09" w14:textId="6D6253C0" w:rsidR="00F056F8" w:rsidRPr="009817E9" w:rsidRDefault="00197E64" w:rsidP="009817E9">
      <w:pPr>
        <w:pStyle w:val="Listaszerbekezds"/>
        <w:shd w:val="clear" w:color="auto" w:fill="FFFFFF"/>
        <w:spacing w:line="360" w:lineRule="auto"/>
        <w:ind w:left="142"/>
        <w:jc w:val="both"/>
        <w:rPr>
          <w:rFonts w:ascii="Arial Narrow" w:hAnsi="Arial Narrow" w:cstheme="minorHAnsi"/>
        </w:rPr>
      </w:pPr>
      <w:r w:rsidRPr="009817E9">
        <w:rPr>
          <w:rFonts w:ascii="Arial Narrow" w:hAnsi="Arial Narrow" w:cstheme="minorHAnsi"/>
        </w:rPr>
        <w:t xml:space="preserve">Abban az esetben, ha a Fenntartót, az Intézményt, a dolgozókat koholt vádak érik, az igazgató, vagy a fenntartó rossz hír keltést, uszítást tapasztal a gondviselők részéről, az/azok nyilatkozataival anyagi és/ vagy erkölcsi kárt okoz az intézménynek, veszélyezteti annak gazdálkodását, azonnali kivizsgálást indít az intézmény igazgatója a gondviselővel szemben. </w:t>
      </w:r>
      <w:r w:rsidR="00F056F8" w:rsidRPr="009817E9">
        <w:rPr>
          <w:rFonts w:ascii="Arial Narrow" w:hAnsi="Arial Narrow" w:cstheme="minorHAnsi"/>
        </w:rPr>
        <w:t>Továbbá f</w:t>
      </w:r>
      <w:r w:rsidRPr="009817E9">
        <w:rPr>
          <w:rFonts w:ascii="Arial Narrow" w:hAnsi="Arial Narrow" w:cstheme="minorHAnsi"/>
        </w:rPr>
        <w:t>elhívjuk a szülők figyelmét, hogy bármikor gyakorolhatják a Panaszkezelési szabályzatban leírt jogaikat, egyeztetést kezdeményezhetnek az igazgatóval, fenntartóval. Mind a fenntartó, mind az intézmény telefonszámai, e-mail címei nyilvánosak (együttesen elérhetőségei), a Házirend is és több szabályzat is tartalmazza, valamint a honlapjaikon is megtalálhatóak</w:t>
      </w:r>
      <w:r w:rsidR="009817E9">
        <w:rPr>
          <w:rFonts w:ascii="Arial Narrow" w:hAnsi="Arial Narrow" w:cstheme="minorHAnsi"/>
        </w:rPr>
        <w:t>.</w:t>
      </w:r>
    </w:p>
    <w:p w14:paraId="33323418" w14:textId="77777777" w:rsidR="00956A77" w:rsidRDefault="001B2A4D">
      <w:pPr>
        <w:pStyle w:val="Cmsor1"/>
        <w:spacing w:line="360" w:lineRule="auto"/>
        <w:rPr>
          <w:rFonts w:ascii="Arial Narrow" w:hAnsi="Arial Narrow"/>
          <w:sz w:val="22"/>
          <w:szCs w:val="22"/>
        </w:rPr>
      </w:pPr>
      <w:bookmarkStart w:id="17" w:name="_Toc29472384"/>
      <w:bookmarkStart w:id="18" w:name="_Toc153890079"/>
      <w:r>
        <w:rPr>
          <w:rFonts w:ascii="Arial Narrow" w:hAnsi="Arial Narrow"/>
          <w:sz w:val="22"/>
          <w:szCs w:val="22"/>
        </w:rPr>
        <w:t>10.</w:t>
      </w:r>
      <w:r>
        <w:rPr>
          <w:rFonts w:ascii="Arial Narrow" w:hAnsi="Arial Narrow"/>
          <w:sz w:val="22"/>
          <w:szCs w:val="22"/>
        </w:rPr>
        <w:tab/>
        <w:t>GYERMEKEK NEVELÉSE AZ ÓVODÁBAN</w:t>
      </w:r>
      <w:bookmarkEnd w:id="17"/>
      <w:bookmarkEnd w:id="18"/>
    </w:p>
    <w:p w14:paraId="280539B6"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EDEDED"/>
        </w:rPr>
        <w:t>20/2012. (VIII. 31.) EMMI rendelet</w:t>
      </w:r>
      <w:r>
        <w:rPr>
          <w:rFonts w:ascii="Arial Narrow" w:hAnsi="Arial Narrow"/>
          <w:shd w:val="clear" w:color="auto" w:fill="FFFFFF"/>
        </w:rPr>
        <w:t xml:space="preserve"> </w:t>
      </w:r>
    </w:p>
    <w:p w14:paraId="6B83CF69" w14:textId="77777777" w:rsidR="00956A77" w:rsidRDefault="001B2A4D">
      <w:pPr>
        <w:shd w:val="clear" w:color="auto" w:fill="FFFFFF" w:themeFill="background1"/>
        <w:spacing w:after="0" w:line="360" w:lineRule="auto"/>
        <w:jc w:val="both"/>
        <w:rPr>
          <w:rFonts w:ascii="Arial Narrow" w:hAnsi="Arial Narrow"/>
          <w:shd w:val="clear" w:color="auto" w:fill="FFFFFF"/>
        </w:rPr>
      </w:pPr>
      <w:r>
        <w:rPr>
          <w:rFonts w:ascii="Arial Narrow" w:hAnsi="Arial Narrow"/>
          <w:shd w:val="clear" w:color="auto" w:fill="FFFFFF"/>
        </w:rPr>
        <w:t xml:space="preserve">3. § (7) Az óvodában a napirendet úgy kell kialakítani, hogy a szülők – a házirendben meghatározottak szerint – gyermeküket az óvodai tevékenység zavarása nélkül behozhassák és hazavihessék. </w:t>
      </w:r>
    </w:p>
    <w:p w14:paraId="3AB8D63F"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 xml:space="preserve">Az óvodai foglalkozásokat az óvoda helyiségeiben, illetve egyéb, a foglalkozás megtartására alkalmas helyen kell megszervezni. </w:t>
      </w:r>
    </w:p>
    <w:p w14:paraId="60000654" w14:textId="77777777" w:rsidR="00956A77" w:rsidRDefault="001B2A4D">
      <w:pPr>
        <w:pStyle w:val="Listaszerbekezds"/>
        <w:numPr>
          <w:ilvl w:val="0"/>
          <w:numId w:val="5"/>
        </w:numPr>
        <w:shd w:val="clear" w:color="auto" w:fill="FFFFFF" w:themeFill="background1"/>
        <w:spacing w:after="0" w:line="360" w:lineRule="auto"/>
        <w:jc w:val="both"/>
        <w:rPr>
          <w:rFonts w:ascii="Arial Narrow" w:hAnsi="Arial Narrow" w:cs="Times New Roman"/>
        </w:rPr>
      </w:pPr>
      <w:r>
        <w:rPr>
          <w:rFonts w:ascii="Arial Narrow" w:hAnsi="Arial Narrow" w:cs="Times New Roman"/>
        </w:rPr>
        <w:t xml:space="preserve">Az óvodán kívül akkor szervezhető foglalkozás, ha a gyermekek intézményi felügyelete a külső helyszínen, továbbá az oda- és visszajutás közben biztosított. </w:t>
      </w:r>
    </w:p>
    <w:p w14:paraId="7BFF9D61" w14:textId="13C3BE54"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 xml:space="preserve">Az óvodán kívül szervezett foglalkozásról a szülőt előzetesen tájékoztatni kell. </w:t>
      </w:r>
    </w:p>
    <w:p w14:paraId="57694DE4" w14:textId="7DDE1890" w:rsidR="00F740B4" w:rsidRDefault="00F740B4">
      <w:pPr>
        <w:shd w:val="clear" w:color="auto" w:fill="FFFFFF" w:themeFill="background1"/>
        <w:spacing w:after="0" w:line="360" w:lineRule="auto"/>
        <w:jc w:val="both"/>
        <w:rPr>
          <w:rFonts w:ascii="Arial Narrow" w:hAnsi="Arial Narrow" w:cs="Times New Roman"/>
        </w:rPr>
      </w:pPr>
    </w:p>
    <w:p w14:paraId="4F8661A9" w14:textId="6D229D64" w:rsidR="00F740B4" w:rsidRPr="009817E9" w:rsidRDefault="00F740B4" w:rsidP="009817E9">
      <w:pPr>
        <w:jc w:val="both"/>
        <w:rPr>
          <w:rFonts w:ascii="ArialNarrow" w:hAnsi="ArialNarrow"/>
          <w:color w:val="000000"/>
          <w:u w:val="single"/>
        </w:rPr>
      </w:pPr>
      <w:r w:rsidRPr="009817E9">
        <w:rPr>
          <w:rFonts w:ascii="ArialNarrow" w:hAnsi="ArialNarrow"/>
          <w:color w:val="000000"/>
          <w:u w:val="single"/>
        </w:rPr>
        <w:t>TANKÖTELEZETTSÉG TELJESÍTÉSE, FELMÉRÉSE</w:t>
      </w:r>
    </w:p>
    <w:p w14:paraId="715D76AB" w14:textId="77777777" w:rsidR="00F740B4" w:rsidRPr="009817E9" w:rsidRDefault="00F740B4" w:rsidP="009817E9">
      <w:pPr>
        <w:spacing w:line="360" w:lineRule="auto"/>
        <w:jc w:val="both"/>
        <w:rPr>
          <w:rFonts w:ascii="Arial Narrow" w:hAnsi="Arial Narrow"/>
          <w:color w:val="000000"/>
        </w:rPr>
      </w:pPr>
      <w:r w:rsidRPr="009817E9">
        <w:rPr>
          <w:rFonts w:ascii="Arial Narrow" w:hAnsi="Arial Narrow"/>
          <w:color w:val="000000"/>
        </w:rPr>
        <w:t>A tankötelezettség megkezdésének feltétele, hogy a gyermek értelmi, lelki, szociális és testi fejlettségének állapota elérje az iskolába lépéshez szükséges szintet. (20/2012. (VIII. 31.) EMMI rendelet 21. §)</w:t>
      </w:r>
    </w:p>
    <w:p w14:paraId="4E8C9A0E" w14:textId="77777777" w:rsidR="009817E9" w:rsidRDefault="00F740B4" w:rsidP="009817E9">
      <w:pPr>
        <w:spacing w:line="360" w:lineRule="auto"/>
        <w:jc w:val="both"/>
        <w:rPr>
          <w:rFonts w:ascii="Arial Narrow" w:hAnsi="Arial Narrow"/>
          <w:color w:val="000000"/>
        </w:rPr>
      </w:pPr>
      <w:r w:rsidRPr="009817E9">
        <w:rPr>
          <w:rFonts w:ascii="Arial Narrow" w:hAnsi="Arial Narrow"/>
          <w:color w:val="000000"/>
        </w:rPr>
        <w:t>Magyarországon – az e törvényben meghatározottak szerint – minden gyermek köteles az intézményes nevelés-oktatásban részt venni, tankötelezettségét teljesíteni.</w:t>
      </w:r>
    </w:p>
    <w:p w14:paraId="299E7C01" w14:textId="13BCD6E4" w:rsidR="00F740B4" w:rsidRPr="00EE6391" w:rsidRDefault="00F740B4" w:rsidP="009817E9">
      <w:pPr>
        <w:spacing w:line="360" w:lineRule="auto"/>
        <w:jc w:val="both"/>
        <w:rPr>
          <w:rFonts w:ascii="Arial Narrow" w:hAnsi="Arial Narrow"/>
          <w:color w:val="000000"/>
        </w:rPr>
      </w:pPr>
      <w:r w:rsidRPr="009817E9">
        <w:rPr>
          <w:rFonts w:ascii="Arial Narrow" w:hAnsi="Arial Narrow"/>
          <w:color w:val="000000"/>
        </w:rPr>
        <w:lastRenderedPageBreak/>
        <w:t xml:space="preserve">A </w:t>
      </w:r>
      <w:r w:rsidRPr="00EE6391">
        <w:rPr>
          <w:rFonts w:ascii="Arial Narrow" w:hAnsi="Arial Narrow"/>
          <w:color w:val="000000"/>
        </w:rPr>
        <w:t>gyermek abban az évben, amelynek augusztus 31. napjáig a hatodik életévét betölti, tankötelessé válik. A tankötelezettség teljesítése a tanév első tanítási napján kezdődik. A szülő kérelmére a felmentést engedélyező szerv döntése alapján a gyermek további egy nevelési évig óvodai nevelésben vehet részt. Szülői kérelem hiányában a gyermek tankötelezettsége megkezdésének halasztását a gyámhatóság is kezdeményezheti. A szülő, a gyámhatóság a kérelmét legkésőbb az iskolakezdés évének január 18-áig nyújthatja be a felmentést engedélyező szervhez. Az eljárás ügyintézési határideje ötven nap. A szülő kérelme alátámasztására kérelméhez csatolhatja a gyermek fejlettségét alátámasztó óvodai dokumentumokat is. Ha az eljárásban szakértőt kell meghallgatni, akkor csak szakértői</w:t>
      </w:r>
      <w:r w:rsidRPr="00EE6391">
        <w:rPr>
          <w:rFonts w:ascii="Arial Narrow" w:hAnsi="Arial Narrow"/>
          <w:color w:val="000000"/>
        </w:rPr>
        <w:br/>
        <w:t>bizottság rendelhető ki. Ha a szakértői bizottság a szülői kérelem benyújtására nyitva álló határidő előtt a gyermek további egy nevelési évig óvodai nevelésben történő részvételét javasolja, a szülői kérelem benyújtására nincs szükség. Ha a gyermek az iskolába lépéshez szükséges fejlettséget korábban eléri, a felmentést engedélyező szerv a szülő kérelmére engedélyezheti, hogy a gyermek hatéves kora előtt megkezdje tankötelezettségének teljesítését. A bíróság eljárására alkalmazni kell a (6b)–(6f) bekezdésében foglaltakat.</w:t>
      </w:r>
      <w:r w:rsidRPr="00EE6391">
        <w:rPr>
          <w:rFonts w:ascii="Arial Narrow" w:hAnsi="Arial Narrow"/>
          <w:color w:val="000000"/>
        </w:rPr>
        <w:br/>
        <w:t>Ha a felmentést engedélyező szerv azért engedélyezi a gyermek további egy nevelési évig óvodai nevelésben való részvételét, vagy a szakértői bizottság azért javasolja a tankötelezettség megkezdése alóli felmentésre irányuló kérelem benyújtására nyitva álló határidő előtt a gyermek további egy nevelési évig óvodai nevelésben való részvételét,</w:t>
      </w:r>
      <w:r w:rsidRPr="00EE6391">
        <w:rPr>
          <w:rFonts w:ascii="Arial Narrow" w:hAnsi="Arial Narrow"/>
          <w:color w:val="000000"/>
        </w:rPr>
        <w:br/>
        <w:t>mert a gyermek sajátos nevelési igényű, vagy beilleszkedési, tanulási, magatartási nehézséggel küzd, akkor a gyermek számára az óvoda a szakértői bizottság által javasolt fejlesztéseken túl, a tankötelezettség teljesítésének</w:t>
      </w:r>
      <w:r w:rsidRPr="00EE6391">
        <w:rPr>
          <w:rFonts w:ascii="Arial Narrow" w:hAnsi="Arial Narrow"/>
          <w:color w:val="000000"/>
        </w:rPr>
        <w:br/>
        <w:t xml:space="preserve">megkezdéséhez szükséges értelmi, testi, lelki és szociális érettség elérésére irányuló, az óvodai nevelés időkeretébe ágyazott célzott foglalkozásokat biztosít. 2011. évi CXC. törvény [ </w:t>
      </w:r>
      <w:proofErr w:type="spellStart"/>
      <w:r w:rsidRPr="00EE6391">
        <w:rPr>
          <w:rFonts w:ascii="Arial Narrow" w:hAnsi="Arial Narrow"/>
          <w:color w:val="000000"/>
        </w:rPr>
        <w:t>Köznev</w:t>
      </w:r>
      <w:proofErr w:type="spellEnd"/>
      <w:r w:rsidRPr="00EE6391">
        <w:rPr>
          <w:rFonts w:ascii="Arial Narrow" w:hAnsi="Arial Narrow"/>
          <w:color w:val="000000"/>
        </w:rPr>
        <w:t>. tv. ]</w:t>
      </w:r>
      <w:r w:rsidRPr="00EE6391">
        <w:rPr>
          <w:rFonts w:ascii="Arial Narrow" w:hAnsi="Arial Narrow"/>
        </w:rPr>
        <w:t xml:space="preserve"> , </w:t>
      </w:r>
      <w:r w:rsidRPr="00EE6391">
        <w:rPr>
          <w:rFonts w:ascii="Arial Narrow" w:hAnsi="Arial Narrow"/>
          <w:color w:val="000000"/>
        </w:rPr>
        <w:t>(20/2012 (VIII.31.) EMMI rendelet 24. §)</w:t>
      </w:r>
    </w:p>
    <w:p w14:paraId="1521D4F0" w14:textId="2BBF8E19" w:rsidR="00F740B4" w:rsidRPr="00AB3C18" w:rsidRDefault="00F740B4" w:rsidP="00AB3C18">
      <w:pPr>
        <w:spacing w:line="360" w:lineRule="auto"/>
        <w:rPr>
          <w:rFonts w:ascii="Arial Narrow" w:hAnsi="Arial Narrow"/>
          <w:color w:val="000000"/>
        </w:rPr>
      </w:pPr>
      <w:r w:rsidRPr="00AB3C18">
        <w:rPr>
          <w:rFonts w:ascii="Arial Narrow" w:hAnsi="Arial Narrow"/>
          <w:color w:val="000000"/>
        </w:rPr>
        <w:t>Az óvodai nevelés a gyermek neveléséhez szükséges, a teljes óvodai életet magában foglaló foglalkozások keretében folyik.</w:t>
      </w:r>
      <w:r w:rsidRPr="00AB3C18">
        <w:rPr>
          <w:rFonts w:ascii="Arial Narrow" w:hAnsi="Arial Narrow"/>
        </w:rPr>
        <w:t xml:space="preserve"> </w:t>
      </w:r>
      <w:r w:rsidRPr="00AB3C18">
        <w:rPr>
          <w:rFonts w:ascii="Arial Narrow" w:hAnsi="Arial Narrow"/>
          <w:color w:val="000000"/>
        </w:rPr>
        <w:t>20/2012. (VIII. 31.) EMMI rendelet</w:t>
      </w:r>
      <w:r w:rsidRPr="00AB3C18">
        <w:rPr>
          <w:rFonts w:ascii="Arial Narrow" w:hAnsi="Arial Narrow"/>
          <w:color w:val="000000"/>
        </w:rPr>
        <w:br/>
        <w:t>12. § Óvodapedagógusaink egész nap nevelnek és tudástartalmat osztanak meg példájukkal, játékos cselekedtetéssel, sok dicsérettel, bíztatással, így különösen fontos az ajánlott érkezési idő betartása.</w:t>
      </w:r>
    </w:p>
    <w:p w14:paraId="4DF2C105" w14:textId="77777777" w:rsidR="00F740B4" w:rsidRPr="00AB3C18" w:rsidRDefault="00F740B4" w:rsidP="00AB3C18">
      <w:pPr>
        <w:spacing w:line="360" w:lineRule="auto"/>
        <w:rPr>
          <w:rFonts w:ascii="Arial Narrow" w:hAnsi="Arial Narrow"/>
          <w:color w:val="000000"/>
        </w:rPr>
      </w:pPr>
      <w:r w:rsidRPr="00AB3C18">
        <w:rPr>
          <w:rFonts w:ascii="Arial Narrow" w:hAnsi="Arial Narrow"/>
          <w:color w:val="000000"/>
        </w:rPr>
        <w:t xml:space="preserve">A nevelési év: az óvodában szeptember 1-jétől a következő év augusztus 31-éig tartó időszak (2011. évi CXC. törvény [ </w:t>
      </w:r>
      <w:proofErr w:type="spellStart"/>
      <w:r w:rsidRPr="00AB3C18">
        <w:rPr>
          <w:rFonts w:ascii="Arial Narrow" w:hAnsi="Arial Narrow"/>
          <w:color w:val="000000"/>
        </w:rPr>
        <w:t>Köznev</w:t>
      </w:r>
      <w:proofErr w:type="spellEnd"/>
      <w:r w:rsidRPr="00AB3C18">
        <w:rPr>
          <w:rFonts w:ascii="Arial Narrow" w:hAnsi="Arial Narrow"/>
          <w:color w:val="000000"/>
        </w:rPr>
        <w:t>. tv. ] 4. § 19.)</w:t>
      </w:r>
    </w:p>
    <w:p w14:paraId="74E3C1BE" w14:textId="00AA0762" w:rsidR="00F740B4" w:rsidRDefault="00F740B4" w:rsidP="00AB3C18">
      <w:pPr>
        <w:spacing w:line="360" w:lineRule="auto"/>
        <w:rPr>
          <w:rFonts w:ascii="ArialNarrow" w:hAnsi="ArialNarrow"/>
          <w:color w:val="000000"/>
        </w:rPr>
      </w:pPr>
      <w:r w:rsidRPr="00AB3C18">
        <w:rPr>
          <w:rFonts w:ascii="Arial Narrow" w:hAnsi="Arial Narrow"/>
          <w:color w:val="000000"/>
        </w:rPr>
        <w:t>Magyar állampolgár külföldi tanulmányai, illetve külföldi állampolgár magyarországi tanulmányai.</w:t>
      </w:r>
      <w:r w:rsidRPr="00AB3C18">
        <w:rPr>
          <w:rFonts w:ascii="Arial Narrow" w:hAnsi="Arial Narrow"/>
        </w:rPr>
        <w:t xml:space="preserve"> </w:t>
      </w:r>
      <w:r w:rsidRPr="00AB3C18">
        <w:rPr>
          <w:rFonts w:ascii="Arial Narrow" w:hAnsi="Arial Narrow"/>
          <w:color w:val="000000"/>
        </w:rPr>
        <w:t xml:space="preserve">2011. évi CXC. törvény [ </w:t>
      </w:r>
      <w:proofErr w:type="spellStart"/>
      <w:r w:rsidRPr="00AB3C18">
        <w:rPr>
          <w:rFonts w:ascii="Arial Narrow" w:hAnsi="Arial Narrow"/>
          <w:color w:val="000000"/>
        </w:rPr>
        <w:t>Köznev</w:t>
      </w:r>
      <w:proofErr w:type="spellEnd"/>
      <w:r w:rsidRPr="00AB3C18">
        <w:rPr>
          <w:rFonts w:ascii="Arial Narrow" w:hAnsi="Arial Narrow"/>
          <w:color w:val="000000"/>
        </w:rPr>
        <w:t xml:space="preserve">. tv. ] 91. §, 2011. évi CXC. törvény [ </w:t>
      </w:r>
      <w:proofErr w:type="spellStart"/>
      <w:r w:rsidRPr="00AB3C18">
        <w:rPr>
          <w:rFonts w:ascii="Arial Narrow" w:hAnsi="Arial Narrow"/>
          <w:color w:val="000000"/>
        </w:rPr>
        <w:t>Köznev</w:t>
      </w:r>
      <w:proofErr w:type="spellEnd"/>
      <w:r w:rsidRPr="00AB3C18">
        <w:rPr>
          <w:rFonts w:ascii="Arial Narrow" w:hAnsi="Arial Narrow"/>
          <w:color w:val="000000"/>
        </w:rPr>
        <w:t>. tv. 92. §</w:t>
      </w:r>
      <w:r w:rsidRPr="00B30B70">
        <w:rPr>
          <w:rFonts w:ascii="ArialNarrow" w:hAnsi="ArialNarrow"/>
          <w:color w:val="000000"/>
        </w:rPr>
        <w:br/>
      </w:r>
    </w:p>
    <w:p w14:paraId="15E9FABE" w14:textId="4C451115" w:rsidR="00EE6391" w:rsidRDefault="00EE6391" w:rsidP="00EE6391">
      <w:pPr>
        <w:spacing w:line="360" w:lineRule="auto"/>
        <w:rPr>
          <w:rFonts w:ascii="ArialNarrow" w:hAnsi="ArialNarrow"/>
          <w:color w:val="000000"/>
        </w:rPr>
      </w:pPr>
    </w:p>
    <w:p w14:paraId="10AD319B" w14:textId="77777777" w:rsidR="00EE6391" w:rsidRDefault="00EE6391" w:rsidP="00EE6391">
      <w:pPr>
        <w:spacing w:line="360" w:lineRule="auto"/>
        <w:rPr>
          <w:rFonts w:ascii="ArialNarrow" w:hAnsi="ArialNarrow"/>
          <w:color w:val="000000"/>
        </w:rPr>
      </w:pPr>
    </w:p>
    <w:p w14:paraId="4C614C5D" w14:textId="77777777" w:rsidR="00F740B4" w:rsidRDefault="00F740B4" w:rsidP="009817E9">
      <w:pPr>
        <w:shd w:val="clear" w:color="auto" w:fill="FFFFFF" w:themeFill="background1"/>
        <w:spacing w:after="0" w:line="360" w:lineRule="auto"/>
        <w:rPr>
          <w:rFonts w:ascii="Arial Narrow" w:hAnsi="Arial Narrow" w:cs="Times New Roman"/>
        </w:rPr>
      </w:pPr>
    </w:p>
    <w:p w14:paraId="18457C6A" w14:textId="77777777" w:rsidR="00956A77" w:rsidRDefault="001B2A4D" w:rsidP="009817E9">
      <w:pPr>
        <w:pStyle w:val="Cmsor1"/>
        <w:spacing w:line="360" w:lineRule="auto"/>
        <w:rPr>
          <w:rFonts w:ascii="Arial Narrow" w:hAnsi="Arial Narrow"/>
          <w:sz w:val="22"/>
          <w:szCs w:val="22"/>
        </w:rPr>
      </w:pPr>
      <w:bookmarkStart w:id="19" w:name="_Toc153890080"/>
      <w:bookmarkStart w:id="20" w:name="_Toc29472385"/>
      <w:r>
        <w:rPr>
          <w:rFonts w:ascii="Arial Narrow" w:hAnsi="Arial Narrow"/>
          <w:sz w:val="22"/>
          <w:szCs w:val="22"/>
        </w:rPr>
        <w:lastRenderedPageBreak/>
        <w:t>11.</w:t>
      </w:r>
      <w:r>
        <w:rPr>
          <w:rFonts w:ascii="Arial Narrow" w:hAnsi="Arial Narrow"/>
          <w:sz w:val="22"/>
          <w:szCs w:val="22"/>
        </w:rPr>
        <w:tab/>
        <w:t>A GYERMEK ÉRKEZÉSE ÉS TÁVOZÁSA</w:t>
      </w:r>
      <w:bookmarkEnd w:id="19"/>
      <w:bookmarkEnd w:id="20"/>
    </w:p>
    <w:p w14:paraId="3CC2B0D2" w14:textId="77777777" w:rsidR="00956A77" w:rsidRDefault="001B2A4D" w:rsidP="009817E9">
      <w:pPr>
        <w:pStyle w:val="NormlWeb"/>
        <w:shd w:val="clear" w:color="auto" w:fill="FFFFFF" w:themeFill="background1"/>
        <w:spacing w:beforeAutospacing="0" w:after="0" w:afterAutospacing="0" w:line="360" w:lineRule="auto"/>
        <w:rPr>
          <w:rFonts w:ascii="Arial Narrow" w:hAnsi="Arial Narrow" w:cs="Times New Roman"/>
          <w:i/>
        </w:rPr>
      </w:pPr>
      <w:r>
        <w:rPr>
          <w:rFonts w:ascii="Arial Narrow" w:hAnsi="Arial Narrow" w:cs="Times New Roman"/>
        </w:rPr>
        <w:t>A gyermek megérkezését és távozását minden esetben jelezni kell a gyermek nevelését ellátó óvodapedagógusnak.</w:t>
      </w:r>
    </w:p>
    <w:p w14:paraId="1406389D" w14:textId="77777777" w:rsidR="00956A77" w:rsidRDefault="001B2A4D" w:rsidP="009817E9">
      <w:pPr>
        <w:pStyle w:val="NormlWeb"/>
        <w:shd w:val="clear" w:color="auto" w:fill="FFFFFF" w:themeFill="background1"/>
        <w:spacing w:beforeAutospacing="0" w:after="0" w:afterAutospacing="0" w:line="360" w:lineRule="auto"/>
        <w:rPr>
          <w:rFonts w:ascii="Arial Narrow" w:hAnsi="Arial Narrow" w:cs="Times New Roman"/>
          <w:i/>
        </w:rPr>
      </w:pPr>
      <w:r>
        <w:rPr>
          <w:rFonts w:ascii="Arial Narrow" w:hAnsi="Arial Narrow" w:cs="Times New Roman"/>
        </w:rPr>
        <w:t>Abban az esetben, ha nem a szülő, gondviselő viszi haza a gyermekeket az óvodából, a gyermek, csak a szülő (gondviselő) írásbeli kérelme alapján adható ki, az átadáskor az átvevő személy személyazonosságát igazolni szükséges</w:t>
      </w:r>
    </w:p>
    <w:p w14:paraId="4DB6AE16" w14:textId="362C0CD8" w:rsidR="00956A77" w:rsidRDefault="001B2A4D">
      <w:pPr>
        <w:pStyle w:val="NormlWeb"/>
        <w:shd w:val="clear" w:color="auto" w:fill="FFFFFF" w:themeFill="background1"/>
        <w:spacing w:beforeAutospacing="0" w:after="0" w:afterAutospacing="0" w:line="360" w:lineRule="auto"/>
        <w:jc w:val="both"/>
        <w:rPr>
          <w:rFonts w:ascii="Arial Narrow" w:hAnsi="Arial Narrow" w:cs="Times New Roman"/>
          <w:i/>
        </w:rPr>
      </w:pPr>
      <w:r>
        <w:rPr>
          <w:rFonts w:ascii="Arial Narrow" w:hAnsi="Arial Narrow" w:cs="Times New Roman"/>
        </w:rPr>
        <w:t>A gyermek érkezésekor és távozásakor a szülő, hozzátartozó a gyermek öltöztetéséhez szükséges helyiségeket rendeltetés</w:t>
      </w:r>
      <w:r w:rsidR="002F0346">
        <w:rPr>
          <w:rFonts w:ascii="Arial Narrow" w:hAnsi="Arial Narrow" w:cs="Times New Roman"/>
        </w:rPr>
        <w:t xml:space="preserve"> </w:t>
      </w:r>
      <w:proofErr w:type="spellStart"/>
      <w:r>
        <w:rPr>
          <w:rFonts w:ascii="Arial Narrow" w:hAnsi="Arial Narrow" w:cs="Times New Roman"/>
        </w:rPr>
        <w:t>szerűen</w:t>
      </w:r>
      <w:proofErr w:type="spellEnd"/>
      <w:r>
        <w:rPr>
          <w:rFonts w:ascii="Arial Narrow" w:hAnsi="Arial Narrow" w:cs="Times New Roman"/>
        </w:rPr>
        <w:t xml:space="preserve"> használhatja.</w:t>
      </w:r>
    </w:p>
    <w:p w14:paraId="74414DAB" w14:textId="77777777" w:rsidR="00956A77" w:rsidRDefault="001B2A4D">
      <w:pPr>
        <w:pStyle w:val="NormlWeb"/>
        <w:shd w:val="clear" w:color="auto" w:fill="FFFFFF" w:themeFill="background1"/>
        <w:spacing w:beforeAutospacing="0" w:after="0" w:afterAutospacing="0" w:line="360" w:lineRule="auto"/>
        <w:jc w:val="both"/>
        <w:rPr>
          <w:rFonts w:ascii="Arial Narrow" w:hAnsi="Arial Narrow" w:cs="Times New Roman"/>
          <w:i/>
        </w:rPr>
      </w:pPr>
      <w:r>
        <w:rPr>
          <w:rFonts w:ascii="Arial Narrow" w:hAnsi="Arial Narrow" w:cs="Times New Roman"/>
        </w:rPr>
        <w:t>A nyitvatartási időn túl, az óvodában maradt gyermekek elhelyezése:</w:t>
      </w:r>
    </w:p>
    <w:p w14:paraId="084D847F" w14:textId="77777777" w:rsidR="00956A77" w:rsidRDefault="001B2A4D">
      <w:pPr>
        <w:pStyle w:val="Listaszerbekezds"/>
        <w:numPr>
          <w:ilvl w:val="0"/>
          <w:numId w:val="1"/>
        </w:numPr>
        <w:shd w:val="clear" w:color="auto" w:fill="FFFFFF" w:themeFill="background1"/>
        <w:spacing w:after="0" w:line="360" w:lineRule="auto"/>
        <w:jc w:val="both"/>
        <w:rPr>
          <w:rFonts w:ascii="Arial Narrow" w:hAnsi="Arial Narrow" w:cs="Times New Roman"/>
          <w:i/>
        </w:rPr>
      </w:pPr>
      <w:r>
        <w:rPr>
          <w:rFonts w:ascii="Arial Narrow" w:hAnsi="Arial Narrow" w:cs="Times New Roman"/>
        </w:rPr>
        <w:t>A szülő (gondviselő) köteles gyermekét az óvoda nyitva tartási idején belül, legkésőbb a zárás kezdetének időpontjáig elvinni.</w:t>
      </w:r>
    </w:p>
    <w:p w14:paraId="20E0BADB" w14:textId="77777777" w:rsidR="00956A77" w:rsidRDefault="001B2A4D">
      <w:pPr>
        <w:pStyle w:val="Listaszerbekezds"/>
        <w:numPr>
          <w:ilvl w:val="0"/>
          <w:numId w:val="1"/>
        </w:numPr>
        <w:shd w:val="clear" w:color="auto" w:fill="FFFFFF" w:themeFill="background1"/>
        <w:spacing w:after="0" w:line="360" w:lineRule="auto"/>
        <w:jc w:val="both"/>
        <w:rPr>
          <w:rFonts w:ascii="Arial Narrow" w:hAnsi="Arial Narrow" w:cs="Times New Roman"/>
          <w:i/>
        </w:rPr>
      </w:pPr>
      <w:r>
        <w:rPr>
          <w:rFonts w:ascii="Arial Narrow" w:hAnsi="Arial Narrow" w:cs="Times New Roman"/>
        </w:rPr>
        <w:t>Az óvoda nyitvatartási idejét meghaladóan, - egy óra időtartamig, - a gyermek felügyeletét az óvodában óvodapedagógus és dajka együttesen biztosítja.</w:t>
      </w:r>
    </w:p>
    <w:p w14:paraId="686D184E" w14:textId="379AB3A3" w:rsidR="00956A77" w:rsidRPr="00DA227D" w:rsidRDefault="001B2A4D">
      <w:pPr>
        <w:pStyle w:val="Listaszerbekezds"/>
        <w:numPr>
          <w:ilvl w:val="0"/>
          <w:numId w:val="1"/>
        </w:numPr>
        <w:shd w:val="clear" w:color="auto" w:fill="FFFFFF" w:themeFill="background1"/>
        <w:spacing w:after="0" w:line="360" w:lineRule="auto"/>
        <w:jc w:val="both"/>
        <w:rPr>
          <w:rFonts w:ascii="Arial Narrow" w:hAnsi="Arial Narrow" w:cs="Times New Roman"/>
          <w:i/>
        </w:rPr>
      </w:pPr>
      <w:r>
        <w:rPr>
          <w:rFonts w:ascii="Arial Narrow" w:hAnsi="Arial Narrow" w:cs="Times New Roman"/>
        </w:rPr>
        <w:t>Amennyiben a szülőt (gondviselőt) az óvoda dolgozója telefonon nem éri el és a szülő (gondviselő), bármilyen okból nem viszi el gyermekét, a gyermek felügyeletét biztosító óvodapedagógus, az illetékes Rendőrkapitányság ügyeletét értesíti.</w:t>
      </w:r>
    </w:p>
    <w:p w14:paraId="44EA3C4C" w14:textId="77777777" w:rsidR="00DA227D" w:rsidRPr="005737A8" w:rsidRDefault="00DA227D" w:rsidP="00DA227D">
      <w:pPr>
        <w:pStyle w:val="Listaszerbekezds"/>
        <w:shd w:val="clear" w:color="auto" w:fill="FFFFFF" w:themeFill="background1"/>
        <w:spacing w:after="0" w:line="360" w:lineRule="auto"/>
        <w:jc w:val="both"/>
        <w:rPr>
          <w:rFonts w:ascii="Arial Narrow" w:hAnsi="Arial Narrow" w:cs="Times New Roman"/>
          <w:i/>
        </w:rPr>
      </w:pPr>
    </w:p>
    <w:p w14:paraId="50708F23" w14:textId="77777777" w:rsidR="00DA227D" w:rsidRPr="00EE6391" w:rsidRDefault="00DA227D" w:rsidP="00EE6391">
      <w:pPr>
        <w:pStyle w:val="Listaszerbekezds"/>
        <w:spacing w:line="360" w:lineRule="auto"/>
        <w:ind w:left="0"/>
        <w:jc w:val="both"/>
        <w:rPr>
          <w:rFonts w:ascii="Arial Narrow" w:hAnsi="Arial Narrow" w:cstheme="minorHAnsi"/>
          <w:color w:val="000000"/>
        </w:rPr>
      </w:pPr>
      <w:r w:rsidRPr="00EE6391">
        <w:rPr>
          <w:rFonts w:ascii="Arial Narrow" w:hAnsi="Arial Narrow" w:cstheme="minorHAnsi"/>
          <w:b/>
          <w:bCs/>
          <w:color w:val="000000"/>
        </w:rPr>
        <w:t>A gyermeket minden nap 08.15-ig javasolt behozni az óvodába</w:t>
      </w:r>
      <w:r w:rsidRPr="00EE6391">
        <w:rPr>
          <w:rFonts w:ascii="Arial Narrow" w:hAnsi="Arial Narrow" w:cstheme="minorHAnsi"/>
          <w:color w:val="000000"/>
        </w:rPr>
        <w:t xml:space="preserve">, hiszen a kisgyermek fejlesztése folyamatos-egész napon át ívelő- tevékenység, ami nem korlátozódik csupán a kötelező foglalkozások, illetve kezdeményezések idejére. </w:t>
      </w:r>
    </w:p>
    <w:p w14:paraId="21A63765" w14:textId="00A7DCA3" w:rsidR="00DA227D" w:rsidRPr="00FD135D" w:rsidRDefault="00DA227D" w:rsidP="00EE6391">
      <w:pPr>
        <w:pStyle w:val="Listaszerbekezds"/>
        <w:spacing w:line="360" w:lineRule="auto"/>
        <w:ind w:left="0"/>
        <w:jc w:val="both"/>
        <w:rPr>
          <w:rFonts w:ascii="Arial Narrow" w:hAnsi="Arial Narrow" w:cstheme="minorHAnsi"/>
          <w:color w:val="000000"/>
          <w:highlight w:val="yellow"/>
        </w:rPr>
      </w:pPr>
      <w:r w:rsidRPr="00EE6391">
        <w:rPr>
          <w:rFonts w:ascii="Arial Narrow" w:hAnsi="Arial Narrow" w:cstheme="minorHAnsi"/>
          <w:color w:val="000000"/>
        </w:rPr>
        <w:t xml:space="preserve">Érkezéskor a szülő személyesen adja át az óvodapedagógusnak a gyermeket, ha a gyermek valamilyen oknál fogva nem megy be a csoportszobába az óvodapedagógus nem tud a gyermek jelenlétéről, így felelősséget sem vállalhat érte. Aki alvás ideje alatt kívánja elvinni a gyermekét, az alvók zavarása nélkül, csendesen öltözhet és készülődhet. Az öltözőszekrény ülőpadjára kell ültetni a gyermeket a saját jeléhez, a szekrény tetejére nem, mert az balesetveszélyes. Az óvodából gyermek idegennek, vagy 14 éven aluli testvérnek csak a szülő írásbeli kérelme alapján adható ki. Elvált szülők esetében a bíróság által megjelölt gondozó viheti el a gyermeket. A gyermeket csak olyan személynek adjuk ki, aki nem veszélyezteti a gyermek épségét, ellenkező esetben más hozzátartozót értesítünk. A gyermek elvitelekor minden esetben az óvodapedagógusnak szólni kell. A gyermek egyedül nem jöhet, és nem távozhat. </w:t>
      </w:r>
    </w:p>
    <w:p w14:paraId="42C7FC82" w14:textId="77777777" w:rsidR="00DA227D" w:rsidRPr="00FD135D" w:rsidRDefault="00DA227D" w:rsidP="00DA227D">
      <w:pPr>
        <w:pStyle w:val="Listaszerbekezds"/>
        <w:spacing w:line="360" w:lineRule="auto"/>
        <w:ind w:left="0"/>
        <w:rPr>
          <w:rFonts w:ascii="Arial Narrow" w:hAnsi="Arial Narrow" w:cstheme="minorHAnsi"/>
          <w:color w:val="000000"/>
          <w:highlight w:val="yellow"/>
        </w:rPr>
      </w:pPr>
    </w:p>
    <w:p w14:paraId="09302303" w14:textId="0D2ECFE9" w:rsidR="00DA227D" w:rsidRPr="00EE6391" w:rsidRDefault="00DA227D" w:rsidP="00EE6391">
      <w:pPr>
        <w:pStyle w:val="Listaszerbekezds"/>
        <w:spacing w:line="360" w:lineRule="auto"/>
        <w:ind w:left="0"/>
        <w:jc w:val="both"/>
        <w:rPr>
          <w:rFonts w:ascii="Arial Narrow" w:hAnsi="Arial Narrow" w:cstheme="minorHAnsi"/>
          <w:color w:val="000000"/>
        </w:rPr>
      </w:pPr>
      <w:r w:rsidRPr="00EE6391">
        <w:rPr>
          <w:rFonts w:ascii="Arial Narrow" w:hAnsi="Arial Narrow" w:cstheme="minorHAnsi"/>
          <w:color w:val="000000"/>
        </w:rPr>
        <w:t xml:space="preserve">Azokról a délutáni fejlesztésekről, ahova a gyermek az év elején jelentkezett, csak a foglalkozás megzavarása nélkül és alapos indokkal vihető el. </w:t>
      </w:r>
    </w:p>
    <w:p w14:paraId="57EAE3ED" w14:textId="77777777" w:rsidR="00DA227D" w:rsidRPr="00EE6391" w:rsidRDefault="00DA227D" w:rsidP="00EE6391">
      <w:pPr>
        <w:pStyle w:val="Listaszerbekezds"/>
        <w:spacing w:line="360" w:lineRule="auto"/>
        <w:ind w:left="0"/>
        <w:jc w:val="both"/>
        <w:rPr>
          <w:rFonts w:ascii="Arial Narrow" w:hAnsi="Arial Narrow" w:cstheme="minorHAnsi"/>
        </w:rPr>
      </w:pPr>
    </w:p>
    <w:p w14:paraId="16BBCFC8" w14:textId="77777777" w:rsidR="00DA227D" w:rsidRPr="00DA227D" w:rsidRDefault="00DA227D" w:rsidP="00EE6391">
      <w:pPr>
        <w:pStyle w:val="Listaszerbekezds"/>
        <w:spacing w:line="360" w:lineRule="auto"/>
        <w:ind w:left="0"/>
        <w:jc w:val="both"/>
        <w:rPr>
          <w:rFonts w:ascii="Arial Narrow" w:hAnsi="Arial Narrow" w:cstheme="minorHAnsi"/>
          <w:color w:val="000000"/>
        </w:rPr>
      </w:pPr>
      <w:r w:rsidRPr="00EE6391">
        <w:rPr>
          <w:rFonts w:ascii="Arial Narrow" w:hAnsi="Arial Narrow" w:cstheme="minorHAnsi"/>
          <w:color w:val="000000"/>
        </w:rPr>
        <w:t>Az óvoda kapuit, bejárati ajtóit a gyermekek biztonsága érdekében, kérjük zárva tartani, a biztonsági reteszt minden esetben használni! Kérjük, hogy ne bátorítsák gyermeküket a retesz önálló használatára!</w:t>
      </w:r>
    </w:p>
    <w:p w14:paraId="7C3FABB2" w14:textId="06102918" w:rsidR="00DA227D" w:rsidRPr="00EE6391" w:rsidRDefault="00DA227D" w:rsidP="00EE6391">
      <w:pPr>
        <w:tabs>
          <w:tab w:val="left" w:pos="709"/>
        </w:tabs>
        <w:spacing w:line="360" w:lineRule="auto"/>
        <w:ind w:hanging="567"/>
        <w:rPr>
          <w:rFonts w:ascii="Arial Narrow" w:hAnsi="Arial Narrow" w:cstheme="minorHAnsi"/>
          <w:color w:val="000000"/>
        </w:rPr>
      </w:pPr>
      <w:r w:rsidRPr="00DA227D">
        <w:rPr>
          <w:rFonts w:ascii="Arial Narrow" w:hAnsi="Arial Narrow" w:cstheme="minorHAnsi"/>
        </w:rPr>
        <w:t xml:space="preserve">           Ha a szülő megérkezik az óvodába gyermekéért, attól kezdve, teljes felelőséggel felel annak testi épségéért, abban az esetben is, ha még az óvoda területén belül tartózkodik.</w:t>
      </w:r>
      <w:r w:rsidRPr="00DA227D">
        <w:rPr>
          <w:rFonts w:ascii="Arial Narrow" w:hAnsi="Arial Narrow" w:cstheme="minorHAnsi"/>
          <w:color w:val="000000"/>
        </w:rPr>
        <w:t xml:space="preserve"> </w:t>
      </w:r>
    </w:p>
    <w:p w14:paraId="3C4A63BE" w14:textId="77777777" w:rsidR="00956A77" w:rsidRDefault="001B2A4D">
      <w:pPr>
        <w:pStyle w:val="Cmsor1"/>
        <w:spacing w:line="360" w:lineRule="auto"/>
        <w:rPr>
          <w:rFonts w:ascii="Arial Narrow" w:hAnsi="Arial Narrow"/>
          <w:sz w:val="22"/>
          <w:szCs w:val="22"/>
        </w:rPr>
      </w:pPr>
      <w:bookmarkStart w:id="21" w:name="_Toc153890081"/>
      <w:bookmarkStart w:id="22" w:name="_Toc29472386"/>
      <w:r>
        <w:rPr>
          <w:rFonts w:ascii="Arial Narrow" w:hAnsi="Arial Narrow"/>
          <w:sz w:val="22"/>
          <w:szCs w:val="22"/>
        </w:rPr>
        <w:lastRenderedPageBreak/>
        <w:t>12.</w:t>
      </w:r>
      <w:r>
        <w:rPr>
          <w:rFonts w:ascii="Arial Narrow" w:hAnsi="Arial Narrow"/>
          <w:sz w:val="22"/>
          <w:szCs w:val="22"/>
        </w:rPr>
        <w:tab/>
        <w:t>A GYERMEK JOGA AZ ÓVODÁBAN</w:t>
      </w:r>
      <w:bookmarkEnd w:id="21"/>
      <w:bookmarkEnd w:id="22"/>
    </w:p>
    <w:p w14:paraId="0CE15016" w14:textId="77777777" w:rsidR="00956A77" w:rsidRDefault="00956A77">
      <w:pPr>
        <w:shd w:val="clear" w:color="auto" w:fill="FFFFFF" w:themeFill="background1"/>
        <w:spacing w:after="0" w:line="360" w:lineRule="auto"/>
        <w:jc w:val="both"/>
        <w:rPr>
          <w:rFonts w:ascii="Arial Narrow" w:hAnsi="Arial Narrow"/>
        </w:rPr>
      </w:pPr>
    </w:p>
    <w:p w14:paraId="3ACA0A39" w14:textId="77777777" w:rsidR="00956A77" w:rsidRDefault="001B2A4D">
      <w:pPr>
        <w:shd w:val="clear" w:color="auto" w:fill="FFFFFF" w:themeFill="background1"/>
        <w:spacing w:after="0" w:line="360" w:lineRule="auto"/>
        <w:ind w:firstLine="240"/>
        <w:jc w:val="both"/>
        <w:rPr>
          <w:rFonts w:ascii="Arial Narrow" w:hAnsi="Arial Narrow"/>
          <w:shd w:val="clear" w:color="auto" w:fill="EDEDED"/>
        </w:rPr>
      </w:pPr>
      <w:r>
        <w:rPr>
          <w:rFonts w:ascii="Arial Narrow" w:hAnsi="Arial Narrow"/>
          <w:shd w:val="clear" w:color="auto" w:fill="EDEDED"/>
        </w:rPr>
        <w:t xml:space="preserve">2011. évi CXC. törvény [ </w:t>
      </w:r>
      <w:proofErr w:type="spellStart"/>
      <w:r>
        <w:rPr>
          <w:rFonts w:ascii="Arial Narrow" w:hAnsi="Arial Narrow"/>
          <w:shd w:val="clear" w:color="auto" w:fill="EDEDED"/>
        </w:rPr>
        <w:t>Köznev</w:t>
      </w:r>
      <w:proofErr w:type="spellEnd"/>
      <w:r>
        <w:rPr>
          <w:rFonts w:ascii="Arial Narrow" w:hAnsi="Arial Narrow"/>
          <w:shd w:val="clear" w:color="auto" w:fill="EDEDED"/>
        </w:rPr>
        <w:t>. tv. ]</w:t>
      </w:r>
    </w:p>
    <w:p w14:paraId="73F70951"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shd w:val="clear" w:color="auto" w:fill="FFFFFF"/>
        </w:rPr>
        <w:t>46. §</w:t>
      </w:r>
      <w:r>
        <w:rPr>
          <w:rFonts w:ascii="Arial Narrow" w:eastAsia="Times New Roman" w:hAnsi="Arial Narrow" w:cs="Times New Roman"/>
          <w:lang w:eastAsia="hu-HU"/>
        </w:rPr>
        <w:t xml:space="preserve"> </w:t>
      </w:r>
      <w:bookmarkStart w:id="23" w:name="_Toc29472387"/>
      <w:r>
        <w:rPr>
          <w:rFonts w:ascii="Arial Narrow" w:hAnsi="Arial Narrow"/>
        </w:rPr>
        <w:t>(2) A gyermek, a tanuló személyiségét, emberi méltóságát és jogait tiszteletben kell tartani, és védelmet kell számára biztosítani fizikai és lelki erőszakkal szemben. A gyermek és a tanuló nem vethető alá testi és lelki fenyítésnek, kínzásnak, kegyetlen, embertelen, megalázó büntetésnek vagy bánásmódnak.</w:t>
      </w:r>
    </w:p>
    <w:p w14:paraId="672D55BE"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 A gyermeknek, a tanulónak joga, hogy</w:t>
      </w:r>
    </w:p>
    <w:p w14:paraId="513F5AD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w:t>
      </w:r>
      <w:r>
        <w:rPr>
          <w:rFonts w:ascii="Arial Narrow" w:hAnsi="Arial Narrow"/>
        </w:rPr>
        <w:t>képességeinek, érdeklődésének, adottságainak megfelelő nevelésben és oktatásban részesüljön, képességeit figyelembe véve – az e törvény 2. § (1) bekezdésében meghatározott jogát szabadon érvényesítve – továbbtanuljon, továbbá alapfokú művészetoktatásban vegyen részt tehetségének felismerése és fejlesztése érdekében,</w:t>
      </w:r>
    </w:p>
    <w:p w14:paraId="068C33B6"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w:t>
      </w:r>
      <w:r>
        <w:rPr>
          <w:rFonts w:ascii="Arial Narrow" w:hAnsi="Arial Narrow"/>
        </w:rPr>
        <w:t>a nevelési és a nevelési-oktatási intézményben biztonságban és egészséges környezetben neveljék és oktassák, óvodai életrendjét, iskolai tanulmányi rendjét pihenőidő, szabadidő, testmozgás beépítésével, sportolási, étkezési lehetőség biztosításával életkorának és fejlettségének megfelelően alakítsák ki,</w:t>
      </w:r>
    </w:p>
    <w:p w14:paraId="4BA8858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c) </w:t>
      </w:r>
      <w:r>
        <w:rPr>
          <w:rFonts w:ascii="Arial Narrow" w:hAnsi="Arial Narrow"/>
        </w:rPr>
        <w:t>nemzetiségi hovatartozásának megfelelő nevelésben és oktatásban részesüljön,</w:t>
      </w:r>
    </w:p>
    <w:p w14:paraId="1B17D05C"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d) </w:t>
      </w:r>
      <w:r>
        <w:rPr>
          <w:rFonts w:ascii="Arial Narrow" w:hAnsi="Arial Narrow"/>
        </w:rPr>
        <w:t>részére az állami iskola egész pedagógiai programjában és tevékenységében a nevelés-oktatás során a tájékoztatás nyújtása és az ismeretek közlése tárgyilagosan és többoldalú módon történjék,</w:t>
      </w:r>
    </w:p>
    <w:p w14:paraId="7BA108FF"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e)</w:t>
      </w:r>
      <w:hyperlink r:id="rId64" w:anchor="lbj346ide666"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egyházi köznevelési intézményben vagy magán köznevelési intézményben vegye igénybe az óvodai, iskolai, kollégiumi ellátást, továbbá hogy az állami vagy települési önkormányzati fenntartású nevelési-oktatási intézményben fakultatív hitoktatásban, hit- és erkölcstanoktatásban vegyen részt,</w:t>
      </w:r>
    </w:p>
    <w:p w14:paraId="6BE32BF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f) </w:t>
      </w:r>
      <w:r>
        <w:rPr>
          <w:rFonts w:ascii="Arial Narrow" w:hAnsi="Arial Narrow"/>
        </w:rPr>
        <w:t>személyiségi jogait, így különösen személyiségének szabad kibontakoztatásához való jogát, önrendelkezési jogát, cselekvési szabadságát, családi élethez és magánélethez való jogát a nevelési-oktatási intézmény tiszteletben tartsa, e jogának gyakorlása azonban nem korlátozhat másokat ugyanezen jogainak érvényesítésében, továbbá nem veszélyeztetheti a saját és társai, a nevelési-oktatási intézmény alkalmazottai egészségét, testi épségét, valamint a művelődéshez való jog érvényesítéséhez szükséges feltételek megteremtését, fenntartását,</w:t>
      </w:r>
    </w:p>
    <w:p w14:paraId="0519F94D"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g) </w:t>
      </w:r>
      <w:r>
        <w:rPr>
          <w:rFonts w:ascii="Arial Narrow" w:hAnsi="Arial Narrow"/>
        </w:rPr>
        <w:t>állapotának, személyes adottságának megfelelő megkülönböztetett ellátásban – különleges gondozásban, rehabilitációs célú ellátásban – részesüljön, és életkorától függetlenül a pedagógiai szakszolgálat intézményéhez forduljon segítségért,</w:t>
      </w:r>
    </w:p>
    <w:p w14:paraId="507DA15D"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h) </w:t>
      </w:r>
      <w:r>
        <w:rPr>
          <w:rFonts w:ascii="Arial Narrow" w:hAnsi="Arial Narrow"/>
        </w:rPr>
        <w:t>az oktatási jogok biztosához forduljon.</w:t>
      </w:r>
    </w:p>
    <w:p w14:paraId="7EA454EF" w14:textId="77777777" w:rsidR="00956A77" w:rsidRDefault="001B2A4D">
      <w:pPr>
        <w:pStyle w:val="Cmsor1"/>
        <w:spacing w:line="360" w:lineRule="auto"/>
        <w:rPr>
          <w:rFonts w:ascii="Arial Narrow" w:hAnsi="Arial Narrow"/>
          <w:sz w:val="22"/>
          <w:szCs w:val="22"/>
        </w:rPr>
      </w:pPr>
      <w:bookmarkStart w:id="24" w:name="_Toc153890082"/>
      <w:r>
        <w:rPr>
          <w:rFonts w:ascii="Arial Narrow" w:hAnsi="Arial Narrow"/>
          <w:sz w:val="22"/>
          <w:szCs w:val="22"/>
        </w:rPr>
        <w:t>13.</w:t>
      </w:r>
      <w:r>
        <w:rPr>
          <w:rFonts w:ascii="Arial Narrow" w:hAnsi="Arial Narrow"/>
          <w:sz w:val="22"/>
          <w:szCs w:val="22"/>
        </w:rPr>
        <w:tab/>
        <w:t>A GYERMEKEK JUTALMAZÁSÁNAK ELVEI ÉS FORMÁI</w:t>
      </w:r>
      <w:bookmarkEnd w:id="23"/>
      <w:bookmarkEnd w:id="24"/>
    </w:p>
    <w:p w14:paraId="015B411A" w14:textId="77777777" w:rsidR="00956A77" w:rsidRDefault="001B2A4D">
      <w:pPr>
        <w:pStyle w:val="NormlWeb"/>
        <w:shd w:val="clear" w:color="auto" w:fill="FFFFFF" w:themeFill="background1"/>
        <w:spacing w:beforeAutospacing="0" w:after="0" w:afterAutospacing="0" w:line="360" w:lineRule="auto"/>
        <w:jc w:val="both"/>
        <w:rPr>
          <w:rFonts w:ascii="Arial Narrow" w:hAnsi="Arial Narrow" w:cs="Times New Roman"/>
        </w:rPr>
      </w:pPr>
      <w:r>
        <w:rPr>
          <w:rFonts w:ascii="Arial Narrow" w:hAnsi="Arial Narrow" w:cs="Times New Roman"/>
        </w:rPr>
        <w:t>A gyermekek jutalmazásánál az egyenlő bánásmód elvének figyelembevételével járunk el.</w:t>
      </w:r>
    </w:p>
    <w:p w14:paraId="24DD21B1"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A gyermeket tőle elvárhatónál jobb teljesítményéért az intézményben az alábbiak szerint jutalmazni kell.</w:t>
      </w:r>
    </w:p>
    <w:p w14:paraId="52625353" w14:textId="77777777" w:rsidR="00956A77" w:rsidRDefault="001B2A4D">
      <w:pPr>
        <w:pStyle w:val="NormlWeb"/>
        <w:shd w:val="clear" w:color="auto" w:fill="FFFFFF" w:themeFill="background1"/>
        <w:spacing w:beforeAutospacing="0" w:after="0" w:afterAutospacing="0" w:line="360" w:lineRule="auto"/>
        <w:jc w:val="both"/>
        <w:textAlignment w:val="baseline"/>
        <w:rPr>
          <w:rFonts w:ascii="Arial Narrow" w:hAnsi="Arial Narrow" w:cs="Times New Roman"/>
        </w:rPr>
      </w:pPr>
      <w:r>
        <w:rPr>
          <w:rFonts w:ascii="Arial Narrow" w:hAnsi="Arial Narrow" w:cs="Times New Roman"/>
        </w:rPr>
        <w:t>A jutalmazásnál a pedagógus figyelembe veszi a gyermek fejlettségét, fejlődésének ütemét, egyéni képességeit!</w:t>
      </w:r>
    </w:p>
    <w:p w14:paraId="21237C32" w14:textId="77777777" w:rsidR="00956A77" w:rsidRDefault="001B2A4D">
      <w:pPr>
        <w:pStyle w:val="NormlWeb"/>
        <w:shd w:val="clear" w:color="auto" w:fill="FFFFFF" w:themeFill="background1"/>
        <w:spacing w:beforeAutospacing="0" w:after="0" w:afterAutospacing="0" w:line="360" w:lineRule="auto"/>
        <w:jc w:val="both"/>
        <w:textAlignment w:val="baseline"/>
        <w:rPr>
          <w:rFonts w:ascii="Arial Narrow" w:hAnsi="Arial Narrow" w:cs="Times New Roman"/>
        </w:rPr>
      </w:pPr>
      <w:r>
        <w:rPr>
          <w:rFonts w:ascii="Arial Narrow" w:hAnsi="Arial Narrow" w:cs="Times New Roman"/>
        </w:rPr>
        <w:t>A jutalom fajták</w:t>
      </w:r>
    </w:p>
    <w:p w14:paraId="69604EA5" w14:textId="77777777" w:rsidR="00956A77" w:rsidRDefault="001B2A4D">
      <w:pPr>
        <w:pStyle w:val="NormlWeb"/>
        <w:numPr>
          <w:ilvl w:val="0"/>
          <w:numId w:val="3"/>
        </w:numPr>
        <w:shd w:val="clear" w:color="auto" w:fill="FFFFFF" w:themeFill="background1"/>
        <w:spacing w:beforeAutospacing="0" w:after="0" w:afterAutospacing="0" w:line="360" w:lineRule="auto"/>
        <w:jc w:val="both"/>
        <w:textAlignment w:val="baseline"/>
        <w:rPr>
          <w:rFonts w:ascii="Arial Narrow" w:hAnsi="Arial Narrow" w:cs="Times New Roman"/>
        </w:rPr>
      </w:pPr>
      <w:r>
        <w:rPr>
          <w:rFonts w:ascii="Arial Narrow" w:hAnsi="Arial Narrow" w:cs="Times New Roman"/>
        </w:rPr>
        <w:t>Ösztönző</w:t>
      </w:r>
    </w:p>
    <w:p w14:paraId="2EB610E5" w14:textId="77777777" w:rsidR="00956A77" w:rsidRDefault="001B2A4D">
      <w:pPr>
        <w:pStyle w:val="NormlWeb"/>
        <w:shd w:val="clear" w:color="auto" w:fill="FFFFFF" w:themeFill="background1"/>
        <w:spacing w:beforeAutospacing="0" w:after="0" w:afterAutospacing="0" w:line="360" w:lineRule="auto"/>
        <w:jc w:val="both"/>
        <w:textAlignment w:val="baseline"/>
        <w:rPr>
          <w:rFonts w:ascii="Arial Narrow" w:hAnsi="Arial Narrow" w:cs="Times New Roman"/>
        </w:rPr>
      </w:pPr>
      <w:r>
        <w:rPr>
          <w:rFonts w:ascii="Arial Narrow" w:hAnsi="Arial Narrow" w:cs="Times New Roman"/>
        </w:rPr>
        <w:t xml:space="preserve">Az ösztönző jutalom a biztatás! Bízunk a gyermekben, hogy a teljesítménye sikeres lesz! </w:t>
      </w:r>
    </w:p>
    <w:p w14:paraId="19B2EBD3" w14:textId="77777777" w:rsidR="00956A77" w:rsidRDefault="001B2A4D">
      <w:pPr>
        <w:pStyle w:val="NormlWeb"/>
        <w:shd w:val="clear" w:color="auto" w:fill="FFFFFF" w:themeFill="background1"/>
        <w:spacing w:beforeAutospacing="0" w:after="0" w:afterAutospacing="0" w:line="360" w:lineRule="auto"/>
        <w:jc w:val="both"/>
        <w:textAlignment w:val="baseline"/>
        <w:rPr>
          <w:rFonts w:ascii="Arial Narrow" w:hAnsi="Arial Narrow" w:cs="Times New Roman"/>
        </w:rPr>
      </w:pPr>
      <w:r>
        <w:rPr>
          <w:rFonts w:ascii="Arial Narrow" w:hAnsi="Arial Narrow" w:cs="Times New Roman"/>
        </w:rPr>
        <w:lastRenderedPageBreak/>
        <w:t>A bíztatás a tevékenység végzése alatt történik, hogy a megoldásban a gyermek jó úton halad!</w:t>
      </w:r>
    </w:p>
    <w:p w14:paraId="000DADD6" w14:textId="77777777" w:rsidR="00956A77" w:rsidRDefault="001B2A4D">
      <w:pPr>
        <w:pStyle w:val="NormlWeb"/>
        <w:numPr>
          <w:ilvl w:val="0"/>
          <w:numId w:val="3"/>
        </w:numPr>
        <w:shd w:val="clear" w:color="auto" w:fill="FFFFFF" w:themeFill="background1"/>
        <w:spacing w:beforeAutospacing="0" w:after="0" w:afterAutospacing="0" w:line="360" w:lineRule="auto"/>
        <w:jc w:val="both"/>
        <w:textAlignment w:val="baseline"/>
        <w:rPr>
          <w:rFonts w:ascii="Arial Narrow" w:hAnsi="Arial Narrow" w:cs="Times New Roman"/>
        </w:rPr>
      </w:pPr>
      <w:r>
        <w:rPr>
          <w:rFonts w:ascii="Arial Narrow" w:hAnsi="Arial Narrow" w:cs="Times New Roman"/>
        </w:rPr>
        <w:t>Értékelő-minősítő jutalom</w:t>
      </w:r>
    </w:p>
    <w:p w14:paraId="27D2965A" w14:textId="77777777" w:rsidR="00956A77" w:rsidRDefault="001B2A4D">
      <w:pPr>
        <w:pStyle w:val="NormlWeb"/>
        <w:shd w:val="clear" w:color="auto" w:fill="FFFFFF" w:themeFill="background1"/>
        <w:spacing w:beforeAutospacing="0" w:after="0" w:afterAutospacing="0" w:line="360" w:lineRule="auto"/>
        <w:jc w:val="both"/>
        <w:textAlignment w:val="baseline"/>
        <w:rPr>
          <w:rFonts w:ascii="Arial Narrow" w:hAnsi="Arial Narrow" w:cs="Times New Roman"/>
        </w:rPr>
      </w:pPr>
      <w:r>
        <w:rPr>
          <w:rFonts w:ascii="Arial Narrow" w:hAnsi="Arial Narrow" w:cs="Times New Roman"/>
        </w:rPr>
        <w:t>Értékelő-minősítő- a tevékenységet követőn történik, az elvégzett feladat elismerését jelenti.</w:t>
      </w:r>
    </w:p>
    <w:p w14:paraId="54DEC998" w14:textId="77777777" w:rsidR="00956A77" w:rsidRDefault="001B2A4D">
      <w:pPr>
        <w:pStyle w:val="NormlWeb"/>
        <w:shd w:val="clear" w:color="auto" w:fill="FFFFFF" w:themeFill="background1"/>
        <w:spacing w:beforeAutospacing="0" w:after="0" w:afterAutospacing="0" w:line="360" w:lineRule="auto"/>
        <w:jc w:val="both"/>
        <w:textAlignment w:val="baseline"/>
        <w:rPr>
          <w:rFonts w:ascii="Arial Narrow" w:hAnsi="Arial Narrow" w:cs="Times New Roman"/>
        </w:rPr>
      </w:pPr>
      <w:r>
        <w:rPr>
          <w:rFonts w:ascii="Arial Narrow" w:hAnsi="Arial Narrow" w:cs="Times New Roman"/>
        </w:rPr>
        <w:t>A jutalmazás, a jó teljesítményt követő visszajelzés!</w:t>
      </w:r>
    </w:p>
    <w:p w14:paraId="01E8BDF7" w14:textId="77777777" w:rsidR="00956A77" w:rsidRDefault="001B2A4D">
      <w:pPr>
        <w:pStyle w:val="NormlWeb"/>
        <w:shd w:val="clear" w:color="auto" w:fill="FFFFFF" w:themeFill="background1"/>
        <w:spacing w:beforeAutospacing="0" w:after="0" w:afterAutospacing="0" w:line="360" w:lineRule="auto"/>
        <w:jc w:val="both"/>
        <w:textAlignment w:val="baseline"/>
        <w:rPr>
          <w:rFonts w:ascii="Arial Narrow" w:hAnsi="Arial Narrow" w:cs="Times New Roman"/>
        </w:rPr>
      </w:pPr>
      <w:r>
        <w:rPr>
          <w:rFonts w:ascii="Arial Narrow" w:hAnsi="Arial Narrow" w:cs="Times New Roman"/>
        </w:rPr>
        <w:t>A visszajelzés fajtái pl. dicséret, simogatás, pozitív kiemelés a csoport előtt, büszkeség tábla, megtapsolás, jutalom megbízatás.</w:t>
      </w:r>
    </w:p>
    <w:p w14:paraId="58CC55DD" w14:textId="77777777" w:rsidR="00956A77" w:rsidRDefault="001B2A4D">
      <w:pPr>
        <w:pStyle w:val="Cmsor1"/>
        <w:spacing w:line="360" w:lineRule="auto"/>
        <w:rPr>
          <w:rFonts w:ascii="Arial Narrow" w:hAnsi="Arial Narrow"/>
          <w:sz w:val="22"/>
          <w:szCs w:val="22"/>
        </w:rPr>
      </w:pPr>
      <w:bookmarkStart w:id="25" w:name="_Toc153890083"/>
      <w:bookmarkStart w:id="26" w:name="_Toc29472388"/>
      <w:r>
        <w:rPr>
          <w:rFonts w:ascii="Arial Narrow" w:hAnsi="Arial Narrow"/>
          <w:sz w:val="22"/>
          <w:szCs w:val="22"/>
        </w:rPr>
        <w:t>14.</w:t>
      </w:r>
      <w:r>
        <w:rPr>
          <w:rFonts w:ascii="Arial Narrow" w:hAnsi="Arial Narrow"/>
          <w:sz w:val="22"/>
          <w:szCs w:val="22"/>
        </w:rPr>
        <w:tab/>
        <w:t>A GYERMEKEK ÖLTÖZTETÉSE (RUHÁZATA)</w:t>
      </w:r>
      <w:bookmarkEnd w:id="25"/>
      <w:bookmarkEnd w:id="26"/>
    </w:p>
    <w:p w14:paraId="3206F4C7" w14:textId="4D7D3DC2"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A gyermek öltöztetése, ruházatának biztosítása a szülők (gondviselők) feladata, oly módon, hogy az, az egészségügyi és kényelmi szempontoknak megfeleljen.</w:t>
      </w:r>
    </w:p>
    <w:p w14:paraId="25B7191E" w14:textId="444929F9" w:rsidR="00A510D7" w:rsidRPr="00EE6391" w:rsidRDefault="00A510D7" w:rsidP="00EE6391">
      <w:pPr>
        <w:spacing w:line="360" w:lineRule="auto"/>
        <w:rPr>
          <w:rFonts w:ascii="Arial Narrow" w:hAnsi="Arial Narrow" w:cstheme="minorHAnsi"/>
          <w:color w:val="000000"/>
        </w:rPr>
      </w:pPr>
      <w:r w:rsidRPr="00EE6391">
        <w:rPr>
          <w:rFonts w:ascii="Arial Narrow" w:hAnsi="Arial Narrow" w:cstheme="minorHAnsi"/>
          <w:color w:val="000000"/>
        </w:rPr>
        <w:t>A gyerek akkor ápolt, ha a teste, a haja, illetve a körme tiszta, az utóbbi megfelelő méretűre le van vágva. A gyerek ruházata minden nap tiszta és rendezett.</w:t>
      </w:r>
      <w:r w:rsidRPr="00EE6391">
        <w:rPr>
          <w:rFonts w:ascii="Arial Narrow" w:hAnsi="Arial Narrow" w:cstheme="minorHAnsi"/>
          <w:color w:val="000000"/>
        </w:rPr>
        <w:br/>
      </w:r>
      <w:r w:rsidRPr="00EE6391">
        <w:rPr>
          <w:rFonts w:ascii="Arial Narrow" w:hAnsi="Arial Narrow" w:cstheme="minorHAnsi"/>
          <w:color w:val="000000"/>
        </w:rPr>
        <w:sym w:font="Symbol" w:char="F0B7"/>
      </w:r>
      <w:r w:rsidRPr="00EE6391">
        <w:rPr>
          <w:rFonts w:ascii="Arial Narrow" w:hAnsi="Arial Narrow" w:cstheme="minorHAnsi"/>
          <w:color w:val="000000"/>
        </w:rPr>
        <w:t xml:space="preserve"> A gyermekek ruhadarabjait jellemezze praktikusság, kényelem, tisztaság.</w:t>
      </w:r>
      <w:r w:rsidRPr="00EE6391">
        <w:rPr>
          <w:rFonts w:ascii="Arial Narrow" w:hAnsi="Arial Narrow" w:cstheme="minorHAnsi"/>
          <w:color w:val="000000"/>
        </w:rPr>
        <w:br/>
      </w:r>
      <w:r w:rsidRPr="00EE6391">
        <w:rPr>
          <w:rFonts w:ascii="Arial Narrow" w:hAnsi="Arial Narrow" w:cstheme="minorHAnsi"/>
          <w:color w:val="000000"/>
        </w:rPr>
        <w:sym w:font="Symbol" w:char="F0B7"/>
      </w:r>
      <w:r w:rsidRPr="00EE6391">
        <w:rPr>
          <w:rFonts w:ascii="Arial Narrow" w:hAnsi="Arial Narrow" w:cstheme="minorHAnsi"/>
          <w:color w:val="000000"/>
        </w:rPr>
        <w:t xml:space="preserve"> Az óvodában váltócipő használata kötelező.</w:t>
      </w:r>
      <w:r w:rsidRPr="00EE6391">
        <w:rPr>
          <w:rFonts w:ascii="Arial Narrow" w:hAnsi="Arial Narrow" w:cstheme="minorHAnsi"/>
          <w:color w:val="000000"/>
        </w:rPr>
        <w:br/>
      </w:r>
      <w:r w:rsidRPr="00EE6391">
        <w:rPr>
          <w:rFonts w:ascii="Arial Narrow" w:hAnsi="Arial Narrow" w:cstheme="minorHAnsi"/>
          <w:color w:val="000000"/>
        </w:rPr>
        <w:sym w:font="Symbol" w:char="F0B7"/>
      </w:r>
      <w:r w:rsidRPr="00EE6391">
        <w:rPr>
          <w:rFonts w:ascii="Arial Narrow" w:hAnsi="Arial Narrow" w:cstheme="minorHAnsi"/>
          <w:color w:val="000000"/>
        </w:rPr>
        <w:t xml:space="preserve"> Jó, ha a ruhadarabokat, lábbeliket a gyermek saját jelével látják el</w:t>
      </w:r>
      <w:r w:rsidRPr="00EE6391">
        <w:rPr>
          <w:rFonts w:ascii="Arial Narrow" w:hAnsi="Arial Narrow" w:cstheme="minorHAnsi"/>
          <w:color w:val="000000"/>
        </w:rPr>
        <w:br/>
      </w:r>
      <w:r w:rsidRPr="00EE6391">
        <w:rPr>
          <w:rFonts w:ascii="Arial Narrow" w:hAnsi="Arial Narrow" w:cstheme="minorHAnsi"/>
          <w:color w:val="000000"/>
        </w:rPr>
        <w:sym w:font="Symbol" w:char="F0B7"/>
      </w:r>
      <w:r w:rsidRPr="00EE6391">
        <w:rPr>
          <w:rFonts w:ascii="Arial Narrow" w:hAnsi="Arial Narrow" w:cstheme="minorHAnsi"/>
          <w:color w:val="000000"/>
        </w:rPr>
        <w:t xml:space="preserve"> A ruhákat, cipőket a kijelölt helyen, a zsákjuknál helyezzék el. A zsákjukban,</w:t>
      </w:r>
      <w:r w:rsidRPr="00EE6391">
        <w:rPr>
          <w:rFonts w:ascii="Arial Narrow" w:hAnsi="Arial Narrow" w:cstheme="minorHAnsi"/>
          <w:color w:val="000000"/>
        </w:rPr>
        <w:br/>
        <w:t>csak a szükséges ruhadarabok legyenek.</w:t>
      </w:r>
      <w:r w:rsidRPr="00EE6391">
        <w:rPr>
          <w:rFonts w:ascii="Arial Narrow" w:hAnsi="Arial Narrow" w:cstheme="minorHAnsi"/>
          <w:color w:val="000000"/>
        </w:rPr>
        <w:br/>
      </w:r>
      <w:r w:rsidRPr="00EE6391">
        <w:rPr>
          <w:rFonts w:ascii="Arial Narrow" w:hAnsi="Arial Narrow" w:cstheme="minorHAnsi"/>
          <w:color w:val="000000"/>
        </w:rPr>
        <w:sym w:font="Symbol" w:char="F0B7"/>
      </w:r>
      <w:r w:rsidRPr="00EE6391">
        <w:rPr>
          <w:rFonts w:ascii="Arial Narrow" w:hAnsi="Arial Narrow" w:cstheme="minorHAnsi"/>
          <w:color w:val="000000"/>
        </w:rPr>
        <w:t xml:space="preserve"> A ruhás-zsákba tegyenek váltó ruhát (fehérnemű, zokni, póló)</w:t>
      </w:r>
    </w:p>
    <w:p w14:paraId="58B71371" w14:textId="35054068" w:rsidR="00A510D7" w:rsidRPr="00EE6391" w:rsidRDefault="00A510D7" w:rsidP="00EE6391">
      <w:pPr>
        <w:spacing w:line="360" w:lineRule="auto"/>
        <w:rPr>
          <w:rFonts w:ascii="Arial Narrow" w:hAnsi="Arial Narrow" w:cstheme="minorHAnsi"/>
          <w:color w:val="000000"/>
        </w:rPr>
      </w:pPr>
      <w:r w:rsidRPr="00EE6391">
        <w:rPr>
          <w:rFonts w:ascii="Arial Narrow" w:hAnsi="Arial Narrow" w:cstheme="minorHAnsi"/>
          <w:color w:val="000000"/>
        </w:rPr>
        <w:t>Bízzanak az óvónő szakértelmében és gondosságában, hogy szükség szerint változtat a ruházaton</w:t>
      </w:r>
      <w:r w:rsidRPr="00EE6391">
        <w:rPr>
          <w:rFonts w:ascii="Arial Narrow" w:hAnsi="Arial Narrow" w:cstheme="minorHAnsi"/>
          <w:color w:val="000000"/>
        </w:rPr>
        <w:br/>
        <w:t>(teremben, udvaron)!</w:t>
      </w:r>
    </w:p>
    <w:p w14:paraId="55CA004D" w14:textId="77777777" w:rsidR="00537C41" w:rsidRDefault="00537C41" w:rsidP="00537C41">
      <w:pPr>
        <w:pStyle w:val="Default"/>
        <w:jc w:val="both"/>
        <w:rPr>
          <w:rFonts w:ascii="Arial Narrow" w:hAnsi="Arial Narrow"/>
          <w:sz w:val="22"/>
          <w:szCs w:val="22"/>
        </w:rPr>
      </w:pPr>
      <w:bookmarkStart w:id="27" w:name="_Toc153890084"/>
      <w:bookmarkStart w:id="28" w:name="_Toc29472389"/>
    </w:p>
    <w:p w14:paraId="33EEE3E2" w14:textId="70012489" w:rsidR="00537C41" w:rsidRDefault="001B2A4D" w:rsidP="00537C41">
      <w:pPr>
        <w:pStyle w:val="Default"/>
        <w:jc w:val="both"/>
        <w:rPr>
          <w:rFonts w:ascii="Arial Narrow" w:hAnsi="Arial Narrow" w:cs="Arial"/>
          <w:b/>
          <w:bCs/>
          <w:sz w:val="22"/>
          <w:szCs w:val="22"/>
        </w:rPr>
      </w:pPr>
      <w:r>
        <w:rPr>
          <w:rFonts w:ascii="Arial Narrow" w:hAnsi="Arial Narrow"/>
          <w:sz w:val="22"/>
          <w:szCs w:val="22"/>
        </w:rPr>
        <w:t>15.</w:t>
      </w:r>
      <w:r>
        <w:rPr>
          <w:rFonts w:ascii="Arial Narrow" w:hAnsi="Arial Narrow"/>
          <w:sz w:val="22"/>
          <w:szCs w:val="22"/>
        </w:rPr>
        <w:tab/>
      </w:r>
      <w:r w:rsidR="00537C41" w:rsidRPr="00537C41">
        <w:rPr>
          <w:rFonts w:ascii="Arial Narrow" w:hAnsi="Arial Narrow" w:cs="Arial"/>
          <w:sz w:val="22"/>
          <w:szCs w:val="22"/>
        </w:rPr>
        <w:t xml:space="preserve">AZ ÓVODAI GYERMEKÉTKEZTETÉS, TÉRÍTÉSI DÍJ BEFIZETÉSÉRE, VISSZAFIZETÉSÉRE VONATKOZÓ </w:t>
      </w:r>
      <w:r w:rsidR="00537C41">
        <w:rPr>
          <w:rFonts w:ascii="Arial Narrow" w:hAnsi="Arial Narrow" w:cs="Arial"/>
          <w:sz w:val="22"/>
          <w:szCs w:val="22"/>
        </w:rPr>
        <w:t xml:space="preserve">  </w:t>
      </w:r>
      <w:r w:rsidR="00537C41" w:rsidRPr="00537C41">
        <w:rPr>
          <w:rFonts w:ascii="Arial Narrow" w:hAnsi="Arial Narrow" w:cs="Arial"/>
          <w:sz w:val="22"/>
          <w:szCs w:val="22"/>
        </w:rPr>
        <w:t>RENDELKEZÉSEK</w:t>
      </w:r>
      <w:r w:rsidR="00537C41" w:rsidRPr="00645DF9">
        <w:rPr>
          <w:rFonts w:ascii="Arial Narrow" w:hAnsi="Arial Narrow" w:cs="Arial"/>
          <w:b/>
          <w:bCs/>
          <w:sz w:val="22"/>
          <w:szCs w:val="22"/>
        </w:rPr>
        <w:t xml:space="preserve"> </w:t>
      </w:r>
    </w:p>
    <w:p w14:paraId="76E39287" w14:textId="77777777" w:rsidR="001B3B70" w:rsidRDefault="001B3B70" w:rsidP="00537C41">
      <w:pPr>
        <w:pStyle w:val="Default"/>
        <w:jc w:val="both"/>
        <w:rPr>
          <w:rFonts w:ascii="Arial Narrow" w:hAnsi="Arial Narrow" w:cs="Arial"/>
          <w:b/>
          <w:bCs/>
          <w:sz w:val="22"/>
          <w:szCs w:val="22"/>
        </w:rPr>
      </w:pPr>
    </w:p>
    <w:p w14:paraId="151BA949" w14:textId="67C64692" w:rsidR="00537C41" w:rsidRPr="001B3B70" w:rsidRDefault="001B3B70" w:rsidP="001B3B70">
      <w:pPr>
        <w:pStyle w:val="Default"/>
        <w:jc w:val="both"/>
        <w:rPr>
          <w:rFonts w:ascii="Arial Narrow" w:hAnsi="Arial Narrow" w:cs="Arial"/>
          <w:bCs/>
          <w:sz w:val="22"/>
          <w:szCs w:val="22"/>
        </w:rPr>
      </w:pPr>
      <w:r>
        <w:rPr>
          <w:rFonts w:ascii="Arial Narrow" w:hAnsi="Arial Narrow" w:cs="Arial"/>
          <w:bCs/>
          <w:sz w:val="22"/>
          <w:szCs w:val="22"/>
        </w:rPr>
        <w:t>(</w:t>
      </w:r>
      <w:r w:rsidRPr="001B3B70">
        <w:rPr>
          <w:rFonts w:ascii="Arial Narrow" w:hAnsi="Arial Narrow" w:cs="Arial"/>
          <w:bCs/>
          <w:sz w:val="22"/>
          <w:szCs w:val="22"/>
        </w:rPr>
        <w:t>20/2012 (VIII.31.) EMMI 5</w:t>
      </w:r>
      <w:r>
        <w:rPr>
          <w:rFonts w:ascii="Arial Narrow" w:hAnsi="Arial Narrow" w:cs="Arial"/>
          <w:bCs/>
          <w:sz w:val="22"/>
          <w:szCs w:val="22"/>
        </w:rPr>
        <w:t xml:space="preserve">. </w:t>
      </w:r>
      <w:r w:rsidRPr="001B3B70">
        <w:rPr>
          <w:rFonts w:ascii="Arial Narrow" w:hAnsi="Arial Narrow" w:cs="Arial"/>
          <w:bCs/>
          <w:sz w:val="22"/>
          <w:szCs w:val="22"/>
        </w:rPr>
        <w:t xml:space="preserve">§ </w:t>
      </w:r>
      <w:r>
        <w:rPr>
          <w:rFonts w:ascii="Arial Narrow" w:hAnsi="Arial Narrow" w:cs="Arial"/>
          <w:bCs/>
          <w:sz w:val="22"/>
          <w:szCs w:val="22"/>
        </w:rPr>
        <w:t>(</w:t>
      </w:r>
      <w:r w:rsidRPr="001B3B70">
        <w:rPr>
          <w:rFonts w:ascii="Arial Narrow" w:hAnsi="Arial Narrow" w:cs="Arial"/>
          <w:bCs/>
          <w:sz w:val="22"/>
          <w:szCs w:val="22"/>
        </w:rPr>
        <w:t>1</w:t>
      </w:r>
      <w:r>
        <w:rPr>
          <w:rFonts w:ascii="Arial Narrow" w:hAnsi="Arial Narrow" w:cs="Arial"/>
          <w:bCs/>
          <w:sz w:val="22"/>
          <w:szCs w:val="22"/>
        </w:rPr>
        <w:t>)</w:t>
      </w:r>
      <w:r w:rsidRPr="001B3B70">
        <w:rPr>
          <w:rFonts w:ascii="Arial Narrow" w:hAnsi="Arial Narrow" w:cs="Arial"/>
          <w:bCs/>
          <w:sz w:val="22"/>
          <w:szCs w:val="22"/>
        </w:rPr>
        <w:t xml:space="preserve"> bekezdés b) pont</w:t>
      </w:r>
      <w:bookmarkEnd w:id="27"/>
      <w:bookmarkEnd w:id="28"/>
      <w:r>
        <w:rPr>
          <w:rFonts w:ascii="Arial Narrow" w:hAnsi="Arial Narrow" w:cs="Arial"/>
          <w:bCs/>
          <w:sz w:val="22"/>
          <w:szCs w:val="22"/>
        </w:rPr>
        <w:t>)</w:t>
      </w:r>
    </w:p>
    <w:p w14:paraId="0EF95E95" w14:textId="3D68A85B" w:rsidR="00537C41" w:rsidRPr="00645DF9"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sz w:val="22"/>
          <w:szCs w:val="22"/>
        </w:rPr>
        <w:t>Az óvodai nevelés, az Óvoda Pedagógiai Programjában foglalt tevékenyég ingyenes</w:t>
      </w:r>
      <w:r w:rsidR="00784FA0">
        <w:rPr>
          <w:rFonts w:ascii="Arial Narrow" w:hAnsi="Arial Narrow" w:cs="Arial"/>
          <w:sz w:val="22"/>
          <w:szCs w:val="22"/>
        </w:rPr>
        <w:t>, tandíj nincs</w:t>
      </w:r>
      <w:r w:rsidR="001B3B70">
        <w:rPr>
          <w:rFonts w:ascii="Arial Narrow" w:hAnsi="Arial Narrow" w:cs="Arial"/>
          <w:sz w:val="22"/>
          <w:szCs w:val="22"/>
        </w:rPr>
        <w:t xml:space="preserve"> </w:t>
      </w:r>
    </w:p>
    <w:p w14:paraId="7E85860D" w14:textId="77777777" w:rsidR="00537C41" w:rsidRDefault="00537C41" w:rsidP="00537C41">
      <w:pPr>
        <w:pStyle w:val="Default"/>
        <w:spacing w:line="360" w:lineRule="auto"/>
        <w:jc w:val="both"/>
        <w:rPr>
          <w:rFonts w:ascii="Arial Narrow" w:hAnsi="Arial Narrow" w:cs="Arial"/>
          <w:sz w:val="22"/>
          <w:szCs w:val="22"/>
        </w:rPr>
      </w:pPr>
    </w:p>
    <w:p w14:paraId="0FAE2391" w14:textId="5A9A1463" w:rsidR="00537C41"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sz w:val="22"/>
          <w:szCs w:val="22"/>
        </w:rPr>
        <w:t xml:space="preserve">Az óvoda – ha szülő eltérően nem rendelkezik - biztosítja a déli meleg főétkezést és két további étkezést a gyermekek számára az intézményben. </w:t>
      </w:r>
    </w:p>
    <w:p w14:paraId="287BC62A" w14:textId="77777777" w:rsidR="00EE7E91" w:rsidRPr="00EE7E91" w:rsidRDefault="00EE7E91" w:rsidP="00EE7E91">
      <w:pPr>
        <w:shd w:val="clear" w:color="auto" w:fill="FFFFFF" w:themeFill="background1"/>
        <w:spacing w:after="0" w:line="360" w:lineRule="auto"/>
        <w:jc w:val="both"/>
        <w:rPr>
          <w:rFonts w:ascii="Arial Narrow" w:hAnsi="Arial Narrow" w:cs="Times New Roman"/>
          <w:i/>
        </w:rPr>
      </w:pPr>
      <w:r w:rsidRPr="00EE7E91">
        <w:rPr>
          <w:rFonts w:ascii="Arial Narrow" w:hAnsi="Arial Narrow" w:cs="Times New Roman"/>
        </w:rPr>
        <w:t>Az étkezések:</w:t>
      </w:r>
    </w:p>
    <w:p w14:paraId="2F6E0DDA" w14:textId="77777777" w:rsidR="00EE7E91" w:rsidRPr="00EE7E91" w:rsidRDefault="00EE7E91" w:rsidP="00EE7E91">
      <w:pPr>
        <w:pStyle w:val="Listaszerbekezds"/>
        <w:numPr>
          <w:ilvl w:val="0"/>
          <w:numId w:val="18"/>
        </w:numPr>
        <w:shd w:val="clear" w:color="auto" w:fill="FFFFFF" w:themeFill="background1"/>
        <w:suppressAutoHyphens w:val="0"/>
        <w:spacing w:after="0" w:line="360" w:lineRule="auto"/>
        <w:ind w:left="1276"/>
        <w:jc w:val="both"/>
        <w:rPr>
          <w:rFonts w:ascii="Arial Narrow" w:hAnsi="Arial Narrow" w:cs="Times New Roman"/>
          <w:i/>
        </w:rPr>
      </w:pPr>
      <w:r w:rsidRPr="00EE7E91">
        <w:rPr>
          <w:rFonts w:ascii="Arial Narrow" w:hAnsi="Arial Narrow" w:cs="Times New Roman"/>
        </w:rPr>
        <w:t>tízórai/reggeli</w:t>
      </w:r>
    </w:p>
    <w:p w14:paraId="2C1640CF" w14:textId="77777777" w:rsidR="00EE7E91" w:rsidRPr="00EE7E91" w:rsidRDefault="00EE7E91" w:rsidP="00EE7E91">
      <w:pPr>
        <w:pStyle w:val="Listaszerbekezds"/>
        <w:numPr>
          <w:ilvl w:val="0"/>
          <w:numId w:val="18"/>
        </w:numPr>
        <w:shd w:val="clear" w:color="auto" w:fill="FFFFFF" w:themeFill="background1"/>
        <w:suppressAutoHyphens w:val="0"/>
        <w:spacing w:after="0" w:line="360" w:lineRule="auto"/>
        <w:ind w:left="1276"/>
        <w:jc w:val="both"/>
        <w:rPr>
          <w:rFonts w:ascii="Arial Narrow" w:hAnsi="Arial Narrow" w:cs="Times New Roman"/>
          <w:i/>
        </w:rPr>
      </w:pPr>
      <w:r w:rsidRPr="00EE7E91">
        <w:rPr>
          <w:rFonts w:ascii="Arial Narrow" w:hAnsi="Arial Narrow" w:cs="Times New Roman"/>
        </w:rPr>
        <w:t>ebéd</w:t>
      </w:r>
    </w:p>
    <w:p w14:paraId="6CC10C27" w14:textId="77777777" w:rsidR="00EE7E91" w:rsidRPr="00EE7E91" w:rsidRDefault="00EE7E91" w:rsidP="00EE7E91">
      <w:pPr>
        <w:pStyle w:val="Listaszerbekezds"/>
        <w:numPr>
          <w:ilvl w:val="0"/>
          <w:numId w:val="18"/>
        </w:numPr>
        <w:shd w:val="clear" w:color="auto" w:fill="FFFFFF" w:themeFill="background1"/>
        <w:suppressAutoHyphens w:val="0"/>
        <w:spacing w:after="0" w:line="360" w:lineRule="auto"/>
        <w:ind w:left="1276"/>
        <w:jc w:val="both"/>
        <w:rPr>
          <w:rFonts w:ascii="Arial Narrow" w:hAnsi="Arial Narrow" w:cs="Times New Roman"/>
          <w:i/>
        </w:rPr>
      </w:pPr>
      <w:r w:rsidRPr="00EE7E91">
        <w:rPr>
          <w:rFonts w:ascii="Arial Narrow" w:hAnsi="Arial Narrow" w:cs="Times New Roman"/>
        </w:rPr>
        <w:t>uzsonna</w:t>
      </w:r>
    </w:p>
    <w:p w14:paraId="44FC34E5" w14:textId="77777777" w:rsidR="00EE7E91" w:rsidRPr="001A515D" w:rsidRDefault="00EE7E91" w:rsidP="00EE7E91">
      <w:pPr>
        <w:shd w:val="clear" w:color="auto" w:fill="FFFFFF" w:themeFill="background1"/>
        <w:spacing w:after="0" w:line="360" w:lineRule="auto"/>
        <w:jc w:val="both"/>
        <w:rPr>
          <w:rFonts w:ascii="Arial Narrow" w:hAnsi="Arial Narrow" w:cs="Times New Roman"/>
          <w:i/>
        </w:rPr>
      </w:pPr>
    </w:p>
    <w:p w14:paraId="1A86116E" w14:textId="77777777" w:rsidR="00EE7E91" w:rsidRPr="001A515D" w:rsidRDefault="00EE7E91" w:rsidP="00EE7E91">
      <w:pPr>
        <w:shd w:val="clear" w:color="auto" w:fill="FFFFFF" w:themeFill="background1"/>
        <w:spacing w:after="0" w:line="360" w:lineRule="auto"/>
        <w:jc w:val="both"/>
        <w:rPr>
          <w:rFonts w:ascii="Arial Narrow" w:hAnsi="Arial Narrow" w:cs="Times New Roman"/>
          <w:i/>
        </w:rPr>
      </w:pPr>
    </w:p>
    <w:p w14:paraId="24577371" w14:textId="77777777" w:rsidR="00EE7E91" w:rsidRPr="001A515D" w:rsidRDefault="00EE7E91" w:rsidP="00EE7E91">
      <w:pPr>
        <w:shd w:val="clear" w:color="auto" w:fill="FFFFFF" w:themeFill="background1"/>
        <w:spacing w:after="0" w:line="360" w:lineRule="auto"/>
        <w:jc w:val="both"/>
        <w:rPr>
          <w:rFonts w:ascii="Arial Narrow" w:hAnsi="Arial Narrow" w:cs="Times New Roman"/>
          <w:i/>
          <w:iCs/>
        </w:rPr>
      </w:pPr>
      <w:r w:rsidRPr="00EE7E91">
        <w:rPr>
          <w:rFonts w:ascii="Arial Narrow" w:hAnsi="Arial Narrow" w:cs="Times New Roman"/>
          <w:i/>
          <w:iCs/>
        </w:rPr>
        <w:lastRenderedPageBreak/>
        <w:t>2011. évi CXC. törvény [</w:t>
      </w:r>
      <w:proofErr w:type="spellStart"/>
      <w:r w:rsidRPr="00EE7E91">
        <w:rPr>
          <w:rFonts w:ascii="Arial Narrow" w:hAnsi="Arial Narrow" w:cs="Times New Roman"/>
          <w:i/>
          <w:iCs/>
        </w:rPr>
        <w:t>Köznev</w:t>
      </w:r>
      <w:proofErr w:type="spellEnd"/>
      <w:r w:rsidRPr="00EE7E91">
        <w:rPr>
          <w:rFonts w:ascii="Arial Narrow" w:hAnsi="Arial Narrow" w:cs="Times New Roman"/>
          <w:i/>
          <w:iCs/>
        </w:rPr>
        <w:t>. tv.] 83. § (1) a kérhető térítési díj megállapításának szabályait a fenntartó hatályos külön szabályzatban foglalt Térítési díj szabályzata tartalmazza</w:t>
      </w:r>
    </w:p>
    <w:p w14:paraId="640D0662" w14:textId="77777777" w:rsidR="00EE7E91" w:rsidRPr="00645DF9" w:rsidRDefault="00EE7E91" w:rsidP="00537C41">
      <w:pPr>
        <w:pStyle w:val="Default"/>
        <w:spacing w:line="360" w:lineRule="auto"/>
        <w:jc w:val="both"/>
        <w:rPr>
          <w:rFonts w:ascii="Arial Narrow" w:hAnsi="Arial Narrow" w:cs="Arial"/>
          <w:sz w:val="22"/>
          <w:szCs w:val="22"/>
        </w:rPr>
      </w:pPr>
    </w:p>
    <w:p w14:paraId="26973650" w14:textId="77777777" w:rsidR="00537C41" w:rsidRPr="00645DF9"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sz w:val="22"/>
          <w:szCs w:val="22"/>
        </w:rPr>
        <w:t>Diétás étkeztetés kizárólag szakorvos által igazolt esetben vehető igénybe az egy évnél nem régebbi szakorvosi igazolás másolatának benyújtását követően, az igazolásban feltüntetett időtartamra, és az abban foglaltak szerint.</w:t>
      </w:r>
    </w:p>
    <w:p w14:paraId="120B5D3A" w14:textId="77777777" w:rsidR="00537C41" w:rsidRPr="00645DF9" w:rsidRDefault="00537C41" w:rsidP="00537C41">
      <w:pPr>
        <w:pStyle w:val="Default"/>
        <w:spacing w:line="360" w:lineRule="auto"/>
        <w:jc w:val="both"/>
        <w:rPr>
          <w:rFonts w:ascii="Arial Narrow" w:hAnsi="Arial Narrow" w:cs="Arial"/>
          <w:sz w:val="22"/>
          <w:szCs w:val="22"/>
        </w:rPr>
      </w:pPr>
    </w:p>
    <w:p w14:paraId="12902BCC" w14:textId="45F08D95" w:rsidR="00537C41" w:rsidRPr="00645DF9"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sz w:val="22"/>
          <w:szCs w:val="22"/>
        </w:rPr>
        <w:t xml:space="preserve">Ha a szülő eltérően rendelkezik, és ő biztosítja az étkezést, akkor zárt csomagolásban, névvel és dátummal ellátott edényben átadhatja a csoportban az óvónőnek vagy dajkának, akik azt hűtőszekrényben tárolják felhasználásig. A megmaradt élelmiszer megsemmisítésre kerül. </w:t>
      </w:r>
    </w:p>
    <w:p w14:paraId="3FECFC0A" w14:textId="77777777" w:rsidR="00537C41" w:rsidRPr="00645DF9"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sz w:val="22"/>
          <w:szCs w:val="22"/>
        </w:rPr>
        <w:t xml:space="preserve">Az igénybe vett gyermekétkeztetésért személyi térítési díjat szükséges fizetni. </w:t>
      </w:r>
    </w:p>
    <w:p w14:paraId="018DD7B0" w14:textId="77777777" w:rsidR="00537C41" w:rsidRPr="00645DF9"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sz w:val="22"/>
          <w:szCs w:val="22"/>
        </w:rPr>
        <w:t xml:space="preserve">A gyermekétkeztetés személyi térítési díját az óvodaigazgató az igénybe vett étkezések számának és a kedvezményeknek a figyelembe vételével állapítja meg. </w:t>
      </w:r>
    </w:p>
    <w:p w14:paraId="39983C6D" w14:textId="77777777" w:rsidR="00537C41" w:rsidRPr="00645DF9"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sz w:val="22"/>
          <w:szCs w:val="22"/>
        </w:rPr>
        <w:t xml:space="preserve">A gyermekétkeztetésért a személyi térítési díjat egy havi időtartamra előre kell fizetni. </w:t>
      </w:r>
    </w:p>
    <w:p w14:paraId="2052F200" w14:textId="77777777" w:rsidR="00537C41" w:rsidRPr="00645DF9"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sz w:val="22"/>
          <w:szCs w:val="22"/>
        </w:rPr>
        <w:t xml:space="preserve">Ha a gyermekétkeztetést betegség vagy más ok miatt a kisgyermek nem kívánja igénybe venni, a távolmaradást és annak várható időtartamát be kell jelenteni. A távolmaradását az adott napon legkésőbb 9,00-ig jelezni szíveskedjen az óvodatitkárnak a 22/505-134 telefonon, vagy az </w:t>
      </w:r>
      <w:hyperlink r:id="rId65" w:history="1">
        <w:r w:rsidRPr="00645DF9">
          <w:rPr>
            <w:rStyle w:val="Hiperhivatkozs"/>
            <w:rFonts w:ascii="Arial Narrow" w:hAnsi="Arial Narrow" w:cs="Arial"/>
            <w:sz w:val="22"/>
            <w:szCs w:val="22"/>
          </w:rPr>
          <w:t>etkezes.hetpettyes@gmail.com</w:t>
        </w:r>
      </w:hyperlink>
      <w:r w:rsidRPr="00645DF9">
        <w:rPr>
          <w:rFonts w:ascii="Arial Narrow" w:hAnsi="Arial Narrow" w:cs="Arial"/>
          <w:sz w:val="22"/>
          <w:szCs w:val="22"/>
        </w:rPr>
        <w:t xml:space="preserve">   e-mail címen. </w:t>
      </w:r>
    </w:p>
    <w:p w14:paraId="291AA51F" w14:textId="77777777" w:rsidR="00537C41" w:rsidRPr="00645DF9"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sz w:val="22"/>
          <w:szCs w:val="22"/>
        </w:rPr>
        <w:t>Az étkezés lemondását, tálaló konyha lévén a bejelentést követő második naptól tudjuk érvényesíteni így a szülőnek a hiányzás első két napját ki kell fizetni.</w:t>
      </w:r>
    </w:p>
    <w:p w14:paraId="7E3D55CC" w14:textId="77777777" w:rsidR="00537C41" w:rsidRPr="00645DF9"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sz w:val="22"/>
          <w:szCs w:val="22"/>
        </w:rPr>
        <w:t xml:space="preserve">Ezzel, a térítési díj fizetése alól megérkezésig mentesül. </w:t>
      </w:r>
    </w:p>
    <w:p w14:paraId="12117483" w14:textId="77777777" w:rsidR="00537C41" w:rsidRPr="00645DF9"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sz w:val="22"/>
          <w:szCs w:val="22"/>
        </w:rPr>
        <w:t xml:space="preserve">Javasolt bejelenteni továbbá, ha a gyermek újra igénybe kívánja venni a gyermekétkeztetést az óvodatitkárnak a 22/505-134 telefonon, vagy az </w:t>
      </w:r>
      <w:hyperlink r:id="rId66" w:history="1">
        <w:r w:rsidRPr="00645DF9">
          <w:rPr>
            <w:rStyle w:val="Hiperhivatkozs"/>
            <w:rFonts w:ascii="Arial Narrow" w:hAnsi="Arial Narrow" w:cs="Arial"/>
            <w:sz w:val="22"/>
            <w:szCs w:val="22"/>
          </w:rPr>
          <w:t>etkezes.hetpettyes@gmail.com</w:t>
        </w:r>
      </w:hyperlink>
      <w:r w:rsidRPr="00645DF9">
        <w:rPr>
          <w:rFonts w:ascii="Arial Narrow" w:hAnsi="Arial Narrow" w:cs="Arial"/>
          <w:sz w:val="22"/>
          <w:szCs w:val="22"/>
        </w:rPr>
        <w:t xml:space="preserve"> e-mail címen. </w:t>
      </w:r>
    </w:p>
    <w:p w14:paraId="42AF93BD" w14:textId="77777777" w:rsidR="00537C41" w:rsidRPr="00645DF9" w:rsidRDefault="00537C41" w:rsidP="00537C41">
      <w:pPr>
        <w:pStyle w:val="Default"/>
        <w:spacing w:line="360" w:lineRule="auto"/>
        <w:jc w:val="both"/>
        <w:rPr>
          <w:rFonts w:ascii="Arial Narrow" w:hAnsi="Arial Narrow" w:cs="Arial"/>
          <w:sz w:val="22"/>
          <w:szCs w:val="22"/>
        </w:rPr>
      </w:pPr>
    </w:p>
    <w:p w14:paraId="6552691D" w14:textId="6374AB0A" w:rsidR="00537C41" w:rsidRPr="00537C41" w:rsidRDefault="00537C41" w:rsidP="00537C41">
      <w:pPr>
        <w:pStyle w:val="Default"/>
        <w:spacing w:line="360" w:lineRule="auto"/>
        <w:jc w:val="both"/>
        <w:rPr>
          <w:rFonts w:ascii="Arial Narrow" w:hAnsi="Arial Narrow" w:cs="Arial"/>
          <w:sz w:val="22"/>
          <w:szCs w:val="22"/>
        </w:rPr>
      </w:pPr>
      <w:r w:rsidRPr="00645DF9">
        <w:rPr>
          <w:rFonts w:ascii="Arial Narrow" w:hAnsi="Arial Narrow" w:cs="Arial"/>
          <w:color w:val="auto"/>
          <w:sz w:val="22"/>
          <w:szCs w:val="22"/>
        </w:rPr>
        <w:t>Ha a távolmaradás miatt az adott hónapra befizetett térítési díj összege kevesebb, mint a már befizetett összeg, úgy a többletet a következő fizetés alkalmával be kell számítani. Ha beszámításra nincs mód (óvodai jogviszony megszűnése vagy térítésmentesség jogosultságának megszerzése miatt), akkor a többletet vissza kell fizetni.</w:t>
      </w:r>
    </w:p>
    <w:p w14:paraId="25977BF1" w14:textId="77777777" w:rsidR="00537C41" w:rsidRPr="00645DF9" w:rsidRDefault="00537C41" w:rsidP="00537C41">
      <w:pPr>
        <w:pStyle w:val="Default"/>
        <w:spacing w:line="360" w:lineRule="auto"/>
        <w:jc w:val="both"/>
        <w:rPr>
          <w:rFonts w:ascii="Arial Narrow" w:hAnsi="Arial Narrow" w:cs="Arial"/>
          <w:b/>
          <w:bCs/>
          <w:color w:val="auto"/>
          <w:sz w:val="22"/>
          <w:szCs w:val="22"/>
        </w:rPr>
      </w:pPr>
    </w:p>
    <w:p w14:paraId="3F7A9070" w14:textId="77777777" w:rsidR="00537C41" w:rsidRPr="00537C41" w:rsidRDefault="00537C41" w:rsidP="00537C41">
      <w:pPr>
        <w:pStyle w:val="Default"/>
        <w:spacing w:line="360" w:lineRule="auto"/>
        <w:jc w:val="both"/>
        <w:rPr>
          <w:rFonts w:ascii="Arial Narrow" w:hAnsi="Arial Narrow" w:cs="Arial"/>
          <w:color w:val="auto"/>
          <w:sz w:val="22"/>
          <w:szCs w:val="22"/>
        </w:rPr>
      </w:pPr>
      <w:r w:rsidRPr="00537C41">
        <w:rPr>
          <w:rFonts w:ascii="Arial Narrow" w:hAnsi="Arial Narrow" w:cs="Arial"/>
          <w:color w:val="auto"/>
          <w:sz w:val="22"/>
          <w:szCs w:val="22"/>
        </w:rPr>
        <w:t xml:space="preserve">Ingyenesen étkezhet az az óvodás kisgyermek, aki </w:t>
      </w:r>
    </w:p>
    <w:p w14:paraId="5C03E1E4" w14:textId="77777777" w:rsidR="00537C41" w:rsidRPr="00645DF9" w:rsidRDefault="00537C41" w:rsidP="00537C41">
      <w:pPr>
        <w:pStyle w:val="Default"/>
        <w:numPr>
          <w:ilvl w:val="0"/>
          <w:numId w:val="12"/>
        </w:numPr>
        <w:spacing w:after="33" w:line="360" w:lineRule="auto"/>
        <w:jc w:val="both"/>
        <w:rPr>
          <w:rFonts w:ascii="Arial Narrow" w:hAnsi="Arial Narrow" w:cs="Arial"/>
          <w:color w:val="auto"/>
          <w:sz w:val="22"/>
          <w:szCs w:val="22"/>
        </w:rPr>
      </w:pPr>
      <w:r w:rsidRPr="00645DF9">
        <w:rPr>
          <w:rFonts w:ascii="Arial Narrow" w:hAnsi="Arial Narrow" w:cs="Arial"/>
          <w:color w:val="auto"/>
          <w:sz w:val="22"/>
          <w:szCs w:val="22"/>
        </w:rPr>
        <w:t xml:space="preserve">rendszeres gyermekvédelmi kedvezményben részesül; </w:t>
      </w:r>
    </w:p>
    <w:p w14:paraId="1BFDD36D" w14:textId="77777777" w:rsidR="00537C41" w:rsidRPr="00645DF9" w:rsidRDefault="00537C41" w:rsidP="00537C41">
      <w:pPr>
        <w:pStyle w:val="Default"/>
        <w:numPr>
          <w:ilvl w:val="0"/>
          <w:numId w:val="12"/>
        </w:numPr>
        <w:spacing w:after="33" w:line="360" w:lineRule="auto"/>
        <w:jc w:val="both"/>
        <w:rPr>
          <w:rFonts w:ascii="Arial Narrow" w:hAnsi="Arial Narrow" w:cs="Arial"/>
          <w:color w:val="auto"/>
          <w:sz w:val="22"/>
          <w:szCs w:val="22"/>
        </w:rPr>
      </w:pPr>
      <w:r w:rsidRPr="00645DF9">
        <w:rPr>
          <w:rFonts w:ascii="Arial Narrow" w:hAnsi="Arial Narrow" w:cs="Arial"/>
          <w:color w:val="auto"/>
          <w:sz w:val="22"/>
          <w:szCs w:val="22"/>
        </w:rPr>
        <w:t xml:space="preserve">tartósan beteg vagy fogyatékos, vagy olyan családban él, melyben tartósan beteg, vagy fogyatékos gyermeket nevelnek; </w:t>
      </w:r>
    </w:p>
    <w:p w14:paraId="73A4D024" w14:textId="77777777" w:rsidR="00537C41" w:rsidRPr="00645DF9" w:rsidRDefault="00537C41" w:rsidP="00537C41">
      <w:pPr>
        <w:pStyle w:val="Default"/>
        <w:numPr>
          <w:ilvl w:val="0"/>
          <w:numId w:val="12"/>
        </w:numPr>
        <w:spacing w:after="33" w:line="360" w:lineRule="auto"/>
        <w:jc w:val="both"/>
        <w:rPr>
          <w:rFonts w:ascii="Arial Narrow" w:hAnsi="Arial Narrow" w:cs="Arial"/>
          <w:color w:val="auto"/>
          <w:sz w:val="22"/>
          <w:szCs w:val="22"/>
        </w:rPr>
      </w:pPr>
      <w:r w:rsidRPr="00645DF9">
        <w:rPr>
          <w:rFonts w:ascii="Arial Narrow" w:hAnsi="Arial Narrow" w:cs="Arial"/>
          <w:color w:val="auto"/>
          <w:sz w:val="22"/>
          <w:szCs w:val="22"/>
        </w:rPr>
        <w:t xml:space="preserve">olyan családban él, amelyben három vagy több gyermeket nevelnek; </w:t>
      </w:r>
    </w:p>
    <w:p w14:paraId="14D1E33A" w14:textId="77777777" w:rsidR="00537C41" w:rsidRPr="00645DF9" w:rsidRDefault="00537C41" w:rsidP="00537C41">
      <w:pPr>
        <w:pStyle w:val="Default"/>
        <w:numPr>
          <w:ilvl w:val="0"/>
          <w:numId w:val="12"/>
        </w:numPr>
        <w:spacing w:after="33" w:line="360" w:lineRule="auto"/>
        <w:jc w:val="both"/>
        <w:rPr>
          <w:rFonts w:ascii="Arial Narrow" w:hAnsi="Arial Narrow" w:cs="Arial"/>
          <w:color w:val="auto"/>
          <w:sz w:val="22"/>
          <w:szCs w:val="22"/>
        </w:rPr>
      </w:pPr>
      <w:r w:rsidRPr="00645DF9">
        <w:rPr>
          <w:rFonts w:ascii="Arial Narrow" w:hAnsi="Arial Narrow" w:cs="Arial"/>
          <w:color w:val="auto"/>
          <w:sz w:val="22"/>
          <w:szCs w:val="22"/>
        </w:rPr>
        <w:t xml:space="preserve">olyan családban él, amelyben a szülő nyilatkozata alapján az egy főre jutó havi jövedelem összege nem haladja a kötelező legkisebb munkabér személyi jövedelemadóval, munkavállalói, egészségbiztosítási és nyugdíjjárulékkal csökkentett összegének 130 %-át. </w:t>
      </w:r>
    </w:p>
    <w:p w14:paraId="5306DC25" w14:textId="77777777" w:rsidR="00537C41" w:rsidRPr="00645DF9" w:rsidRDefault="00537C41" w:rsidP="00537C41">
      <w:pPr>
        <w:pStyle w:val="Default"/>
        <w:numPr>
          <w:ilvl w:val="0"/>
          <w:numId w:val="12"/>
        </w:numPr>
        <w:spacing w:line="360" w:lineRule="auto"/>
        <w:jc w:val="both"/>
        <w:rPr>
          <w:rFonts w:ascii="Arial Narrow" w:hAnsi="Arial Narrow" w:cs="Arial"/>
          <w:sz w:val="22"/>
          <w:szCs w:val="22"/>
        </w:rPr>
      </w:pPr>
      <w:r w:rsidRPr="00645DF9">
        <w:rPr>
          <w:rFonts w:ascii="Arial Narrow" w:hAnsi="Arial Narrow" w:cs="Arial"/>
          <w:color w:val="auto"/>
          <w:sz w:val="22"/>
          <w:szCs w:val="22"/>
        </w:rPr>
        <w:t>nevelésbe vett</w:t>
      </w:r>
    </w:p>
    <w:p w14:paraId="49385A7F" w14:textId="77777777" w:rsidR="00537C41" w:rsidRPr="00645DF9" w:rsidRDefault="00537C41" w:rsidP="00537C41">
      <w:pPr>
        <w:pStyle w:val="Default"/>
        <w:spacing w:line="360" w:lineRule="auto"/>
        <w:jc w:val="both"/>
        <w:rPr>
          <w:rFonts w:ascii="Arial Narrow" w:hAnsi="Arial Narrow" w:cs="Arial"/>
          <w:color w:val="auto"/>
          <w:sz w:val="22"/>
          <w:szCs w:val="22"/>
        </w:rPr>
      </w:pPr>
    </w:p>
    <w:p w14:paraId="11F498ED" w14:textId="77777777" w:rsidR="00537C41" w:rsidRPr="00645DF9" w:rsidRDefault="00537C41" w:rsidP="00537C41">
      <w:pPr>
        <w:pStyle w:val="Default"/>
        <w:spacing w:line="360" w:lineRule="auto"/>
        <w:jc w:val="both"/>
        <w:rPr>
          <w:rFonts w:ascii="Arial Narrow" w:hAnsi="Arial Narrow" w:cs="Arial"/>
          <w:color w:val="auto"/>
          <w:sz w:val="22"/>
          <w:szCs w:val="22"/>
        </w:rPr>
      </w:pPr>
      <w:r w:rsidRPr="00645DF9">
        <w:rPr>
          <w:rFonts w:ascii="Arial Narrow" w:hAnsi="Arial Narrow" w:cs="Arial"/>
          <w:color w:val="auto"/>
          <w:sz w:val="22"/>
          <w:szCs w:val="22"/>
        </w:rPr>
        <w:lastRenderedPageBreak/>
        <w:t xml:space="preserve">Az ingyenes étkezés biztosítása nem automatikus, annak igénybe vételéhez szükséges a szülő/törvényes képviselő részéről a személyes gondoskodást nyújtó gyermekjóléti alapellátások és gyermekvédelmi szakellátások térítési díjáról és az igénylésükhöz felhasználható bizonyítékokról szóló 328/2011. (XII. 29.) Korm. rendelet 6. mellékletben szereplő nyilatkozat kitöltése, és az intézményvezetőhöz történő benyújtása. </w:t>
      </w:r>
    </w:p>
    <w:p w14:paraId="6F9B66F4" w14:textId="77777777" w:rsidR="00537C41" w:rsidRPr="00645DF9" w:rsidRDefault="00537C41" w:rsidP="00537C41">
      <w:pPr>
        <w:pStyle w:val="Default"/>
        <w:spacing w:line="360" w:lineRule="auto"/>
        <w:rPr>
          <w:rFonts w:ascii="Arial Narrow" w:hAnsi="Arial Narrow" w:cs="Arial"/>
          <w:color w:val="auto"/>
          <w:sz w:val="22"/>
          <w:szCs w:val="22"/>
        </w:rPr>
      </w:pPr>
      <w:r w:rsidRPr="00645DF9">
        <w:rPr>
          <w:rFonts w:ascii="Arial Narrow" w:hAnsi="Arial Narrow" w:cs="Arial"/>
          <w:color w:val="auto"/>
          <w:sz w:val="22"/>
          <w:szCs w:val="22"/>
        </w:rPr>
        <w:t xml:space="preserve">Az ingyenesség a rendszeres gyermekvédelmi kedvezményre való jogosultság esetén a jogosultság kezdő napjától, legkorábban óvodai ellátás igénybe vételétől jár, egyéb esetekben a nyilatkozatnak az intézményvezetőhöz történő benyújtását követő naptól. </w:t>
      </w:r>
    </w:p>
    <w:p w14:paraId="603076EF" w14:textId="77777777" w:rsidR="00537C41" w:rsidRDefault="00537C41" w:rsidP="00537C41">
      <w:pPr>
        <w:spacing w:line="360" w:lineRule="auto"/>
        <w:rPr>
          <w:rFonts w:ascii="Arial Narrow" w:hAnsi="Arial Narrow" w:cs="Arial"/>
        </w:rPr>
      </w:pPr>
    </w:p>
    <w:p w14:paraId="37C99AF3" w14:textId="0DD28477" w:rsidR="00537C41" w:rsidRPr="00645DF9" w:rsidRDefault="00537C41" w:rsidP="00537C41">
      <w:pPr>
        <w:spacing w:line="360" w:lineRule="auto"/>
        <w:rPr>
          <w:rFonts w:ascii="Arial Narrow" w:hAnsi="Arial Narrow" w:cs="Arial"/>
        </w:rPr>
      </w:pPr>
      <w:r w:rsidRPr="00645DF9">
        <w:rPr>
          <w:rFonts w:ascii="Arial Narrow" w:hAnsi="Arial Narrow" w:cs="Arial"/>
        </w:rPr>
        <w:t xml:space="preserve">A gyermekétkeztetésért fizetendő személyi térítési díj befizetése minden hónapban a szülő írásbeli nyilatkozatában vállalt módon, készpénzben vagy átutalással történik. Készpénzes fizetés esetén az előzetesen kijelölt napon az óvoda épületében 7,00 órától 12,00 óráig, átutalás esetén a nyilatkozatban vállalt határidőig és módon történik. </w:t>
      </w:r>
    </w:p>
    <w:p w14:paraId="4C4A1CF1" w14:textId="77777777" w:rsidR="00537C41" w:rsidRPr="00645DF9" w:rsidRDefault="00537C41" w:rsidP="00537C41">
      <w:pPr>
        <w:spacing w:line="360" w:lineRule="auto"/>
        <w:rPr>
          <w:rFonts w:ascii="Arial Narrow" w:hAnsi="Arial Narrow" w:cs="Arial"/>
        </w:rPr>
      </w:pPr>
      <w:r w:rsidRPr="00645DF9">
        <w:rPr>
          <w:rFonts w:ascii="Arial Narrow" w:hAnsi="Arial Narrow" w:cs="Arial"/>
        </w:rPr>
        <w:t xml:space="preserve">A gyermek szülőjének írásbeli nyilatkozatát be kell szerezni minden olyan óvodai döntéshez, amelyből a szülőre fizetési kötelezettség hárul. </w:t>
      </w:r>
    </w:p>
    <w:p w14:paraId="6DEE8783" w14:textId="2584A296" w:rsidR="00956A77" w:rsidRPr="00EE6391" w:rsidRDefault="00537C41" w:rsidP="00EE6391">
      <w:pPr>
        <w:pStyle w:val="Default"/>
        <w:spacing w:line="360" w:lineRule="auto"/>
        <w:jc w:val="both"/>
        <w:rPr>
          <w:rFonts w:ascii="Arial Narrow" w:hAnsi="Arial Narrow" w:cs="Arial"/>
          <w:sz w:val="22"/>
          <w:szCs w:val="22"/>
        </w:rPr>
      </w:pPr>
      <w:r w:rsidRPr="00645DF9">
        <w:rPr>
          <w:rFonts w:ascii="Arial Narrow" w:hAnsi="Arial Narrow" w:cs="Arial"/>
          <w:sz w:val="22"/>
          <w:szCs w:val="22"/>
        </w:rPr>
        <w:t xml:space="preserve">Az óvoda - szülői kezdeményezésre - együttműködik az Óvoda Pedagógiai Programjában nem szereplő, óvodai nevelési időn kívüli szolgáltatások elérhetőségében, melyek az óvoda vezetőjénél a </w:t>
      </w:r>
      <w:r w:rsidRPr="00537C41">
        <w:rPr>
          <w:rFonts w:ascii="Arial Narrow" w:hAnsi="Arial Narrow" w:cs="Arial"/>
          <w:b/>
          <w:bCs/>
          <w:sz w:val="22"/>
          <w:szCs w:val="22"/>
        </w:rPr>
        <w:t>Házirend 1. számú melléklete</w:t>
      </w:r>
      <w:r w:rsidRPr="00645DF9">
        <w:rPr>
          <w:rFonts w:ascii="Arial Narrow" w:hAnsi="Arial Narrow" w:cs="Arial"/>
          <w:sz w:val="22"/>
          <w:szCs w:val="22"/>
        </w:rPr>
        <w:t xml:space="preserve">/ </w:t>
      </w:r>
      <w:r w:rsidRPr="00537C41">
        <w:rPr>
          <w:rFonts w:ascii="Arial Narrow" w:hAnsi="Arial Narrow" w:cs="Arial"/>
          <w:b/>
          <w:bCs/>
          <w:sz w:val="22"/>
          <w:szCs w:val="22"/>
        </w:rPr>
        <w:t>Nyilatkozat</w:t>
      </w:r>
      <w:r w:rsidRPr="00645DF9">
        <w:rPr>
          <w:rFonts w:ascii="Arial Narrow" w:hAnsi="Arial Narrow" w:cs="Arial"/>
          <w:sz w:val="22"/>
          <w:szCs w:val="22"/>
        </w:rPr>
        <w:t xml:space="preserve"> kitöltésével kezdeményezhetők</w:t>
      </w:r>
      <w:r>
        <w:rPr>
          <w:rFonts w:ascii="Arial Narrow" w:hAnsi="Arial Narrow" w:cs="Arial"/>
          <w:sz w:val="22"/>
          <w:szCs w:val="22"/>
        </w:rPr>
        <w:t>.</w:t>
      </w:r>
    </w:p>
    <w:p w14:paraId="72D19E41" w14:textId="77777777" w:rsidR="00956A77" w:rsidRDefault="001B2A4D">
      <w:pPr>
        <w:pStyle w:val="Cmsor1"/>
        <w:spacing w:line="360" w:lineRule="auto"/>
        <w:rPr>
          <w:rFonts w:ascii="Arial Narrow" w:hAnsi="Arial Narrow"/>
          <w:sz w:val="22"/>
          <w:szCs w:val="22"/>
        </w:rPr>
      </w:pPr>
      <w:bookmarkStart w:id="29" w:name="_Toc153890085"/>
      <w:bookmarkStart w:id="30" w:name="_Toc29472390"/>
      <w:r>
        <w:rPr>
          <w:rFonts w:ascii="Arial Narrow" w:hAnsi="Arial Narrow"/>
          <w:sz w:val="22"/>
          <w:szCs w:val="22"/>
        </w:rPr>
        <w:t>16.</w:t>
      </w:r>
      <w:r>
        <w:rPr>
          <w:rFonts w:ascii="Arial Narrow" w:hAnsi="Arial Narrow"/>
          <w:sz w:val="22"/>
          <w:szCs w:val="22"/>
        </w:rPr>
        <w:tab/>
        <w:t>TÁVOLLÉT AZ ÓVODÁBÓL</w:t>
      </w:r>
      <w:bookmarkEnd w:id="29"/>
      <w:bookmarkEnd w:id="30"/>
    </w:p>
    <w:p w14:paraId="6EB11294" w14:textId="77777777" w:rsidR="00956A77" w:rsidRDefault="00956A77">
      <w:pPr>
        <w:pStyle w:val="NormlWeb"/>
        <w:shd w:val="clear" w:color="auto" w:fill="FFFFFF" w:themeFill="background1"/>
        <w:spacing w:beforeAutospacing="0" w:after="0" w:afterAutospacing="0" w:line="360" w:lineRule="auto"/>
        <w:ind w:right="150"/>
        <w:jc w:val="both"/>
        <w:rPr>
          <w:rFonts w:ascii="Arial Narrow" w:hAnsi="Arial Narrow" w:cs="Times New Roman"/>
        </w:rPr>
      </w:pPr>
    </w:p>
    <w:p w14:paraId="1A22B86C"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shd w:val="clear" w:color="auto" w:fill="EDEDED"/>
        </w:rPr>
        <w:t>20/2012. (VIII. 31.) EMMI rendelet</w:t>
      </w:r>
    </w:p>
    <w:p w14:paraId="4109B611" w14:textId="77777777" w:rsidR="00956A77" w:rsidRDefault="001B2A4D" w:rsidP="00537C41">
      <w:pPr>
        <w:shd w:val="clear" w:color="auto" w:fill="FFFFFF" w:themeFill="background1"/>
        <w:spacing w:after="0" w:line="360" w:lineRule="auto"/>
        <w:jc w:val="both"/>
        <w:rPr>
          <w:rFonts w:ascii="Arial Narrow" w:hAnsi="Arial Narrow"/>
        </w:rPr>
      </w:pPr>
      <w:r>
        <w:rPr>
          <w:rFonts w:ascii="Arial Narrow" w:hAnsi="Arial Narrow"/>
        </w:rPr>
        <w:t>51. § (1)</w:t>
      </w:r>
      <w:hyperlink r:id="rId67" w:anchor="lbj191id28d8" w:history="1">
        <w:r>
          <w:rPr>
            <w:rStyle w:val="Internet-hivatkozs"/>
            <w:rFonts w:ascii="Arial Narrow" w:hAnsi="Arial Narrow"/>
            <w:color w:val="auto"/>
            <w:vertAlign w:val="superscript"/>
          </w:rPr>
          <w:t> * </w:t>
        </w:r>
      </w:hyperlink>
      <w:r>
        <w:rPr>
          <w:rFonts w:ascii="Arial Narrow" w:hAnsi="Arial Narrow"/>
        </w:rPr>
        <w:t> Ha a gyermek, tanuló beteg, az orvos határozza meg, mely időszakban nem látogathatja a nevelési-oktatási intézményt. Ha a gyermek, tanuló betegsége okán a nevelési-oktatási intézményben előírt megjelenési kötelezettségét nem tudja teljesíteni, azt a (2) bekezdés szerint lehet igazolni. Ha a pedagógus megítélése szerint a gyermek, a tanuló beteg, gondoskodik a többi gyermektől, tanulótól való elkülönítéséről, és kiskorú gyermek, tanuló esetén a lehető legrövidebb időn belül értesíti a gyermek, a tanuló szüleit. Az orvosi igazolásnak tartalmaznia kell a betegség miatt bekövetkezett távollét pontos vagy – ha az orvosi igazolás a betegség befejezését megelőzően került kiállításra – várható időtartamát is. Ha a kollégiumban lakó tanuló hazautaztatása nem oldható meg, az egészséges tanulóktól el kell különíteni.</w:t>
      </w:r>
    </w:p>
    <w:p w14:paraId="2C9A71CF"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(1a)</w:t>
      </w:r>
      <w:hyperlink r:id="rId68" w:anchor="lbj192id28d8" w:history="1">
        <w:r>
          <w:rPr>
            <w:rStyle w:val="Internet-hivatkozs"/>
            <w:rFonts w:ascii="Arial Narrow" w:hAnsi="Arial Narrow"/>
            <w:color w:val="auto"/>
            <w:vertAlign w:val="superscript"/>
          </w:rPr>
          <w:t> * </w:t>
        </w:r>
      </w:hyperlink>
      <w:r>
        <w:rPr>
          <w:rFonts w:ascii="Arial Narrow" w:hAnsi="Arial Narrow"/>
        </w:rPr>
        <w:t> Ha a nevelési-oktatási intézmény kérésére a gyermek, tanuló betegség gyanúja miatt orvosi vizsgálaton vesz részt, a szülő vagy a tanuló kérésére ennek megtörténtét, valamint – ha a gyermek, tanuló esetében az (1) bekezdés szerintiek nem állnak fent – azt, hogy a gyermek, tanuló a nevelési-oktatási intézményt látogathatja, az orvos igazolja.</w:t>
      </w:r>
    </w:p>
    <w:p w14:paraId="3C0CDE8D"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w:t>
      </w:r>
      <w:hyperlink r:id="rId69" w:anchor="lbj193id28d8" w:history="1">
        <w:r>
          <w:rPr>
            <w:rStyle w:val="Internet-hivatkozs"/>
            <w:rFonts w:ascii="Arial Narrow" w:hAnsi="Arial Narrow"/>
            <w:color w:val="auto"/>
            <w:vertAlign w:val="superscript"/>
          </w:rPr>
          <w:t> * </w:t>
        </w:r>
      </w:hyperlink>
      <w:r>
        <w:rPr>
          <w:rFonts w:ascii="Arial Narrow" w:hAnsi="Arial Narrow"/>
        </w:rPr>
        <w:t> Ha a gyermek az óvodai foglalkozásról, a tanuló a tanítási óráról és egyéb foglalkozásról, valamint a kollégiumi foglalkozásról távol marad, mulasztását igazolnia kell. A mulasztást igazoltnak kell tekinteni, ha</w:t>
      </w:r>
    </w:p>
    <w:p w14:paraId="54C2A495"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lastRenderedPageBreak/>
        <w:t>a) </w:t>
      </w:r>
      <w:r>
        <w:rPr>
          <w:rFonts w:ascii="Arial Narrow" w:hAnsi="Arial Narrow"/>
        </w:rPr>
        <w:t>a gyermek, a tanuló – gyermek, kiskorú tanuló esetén a szülő írásbeli kérelmére – a házirendben meghatározottak szerint engedélyt kapott a távolmaradásra,</w:t>
      </w:r>
    </w:p>
    <w:p w14:paraId="4A30CE68"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w:t>
      </w:r>
      <w:hyperlink r:id="rId70" w:anchor="lbj194id28d8"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a gyermek, illetve a tanuló beteg volt, és azt az (1), valamint a (2a)–(2e) bekezdés szerint igazolja,</w:t>
      </w:r>
    </w:p>
    <w:p w14:paraId="4D6B434C"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c) </w:t>
      </w:r>
      <w:r>
        <w:rPr>
          <w:rFonts w:ascii="Arial Narrow" w:hAnsi="Arial Narrow"/>
        </w:rPr>
        <w:t>a gyermek, a tanuló hatósági intézkedés vagy egyéb alapos indok miatt nem tudott kötelezettségének eleget tenni,</w:t>
      </w:r>
    </w:p>
    <w:p w14:paraId="27019A72"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d)</w:t>
      </w:r>
      <w:hyperlink r:id="rId71" w:anchor="lbj195id28d8"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a gyermek ideiglenes óvodai elhelyezésének, a tanuló ideiglenes vendégtanulói jogviszonyának időtartamát a 49. § (2b) bekezdése szerinti igazolással igazolja,</w:t>
      </w:r>
    </w:p>
    <w:p w14:paraId="038EC71B"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e)</w:t>
      </w:r>
      <w:hyperlink r:id="rId72" w:anchor="lbj196id28d8"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az általános iskola 7–8. évfolyamos, valamint a középfokú iskola 10–12. évfolyamos tanulója – tanítási évenként legfeljebb két alkalommal – pályaválasztási célú rendezvényen vesz részt vagy pályaválasztási céllal marad távol, feltéve, ha a részvételt a szervező intézmény által kiállított igazolással igazolja.</w:t>
      </w:r>
    </w:p>
    <w:p w14:paraId="1779196C"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f)</w:t>
      </w:r>
      <w:hyperlink r:id="rId73" w:anchor="lbj197id28d8"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azt az orvos az (1a) bekezdés szerint igazolja.</w:t>
      </w:r>
    </w:p>
    <w:p w14:paraId="1BD10A12"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(2a)</w:t>
      </w:r>
      <w:hyperlink r:id="rId74" w:anchor="lbj198id28d8" w:history="1">
        <w:r>
          <w:rPr>
            <w:rStyle w:val="Internet-hivatkozs"/>
            <w:rFonts w:ascii="Arial Narrow" w:hAnsi="Arial Narrow"/>
            <w:color w:val="auto"/>
            <w:vertAlign w:val="superscript"/>
          </w:rPr>
          <w:t> * </w:t>
        </w:r>
      </w:hyperlink>
      <w:r>
        <w:rPr>
          <w:rFonts w:ascii="Arial Narrow" w:hAnsi="Arial Narrow"/>
        </w:rPr>
        <w:t> Az (1) és az (1a) bekezdésben foglalt esetben a mulasztást a gyermek, illetve a tanuló kezelőorvosa, ennek hiányában a háziorvosi, házi gyermekorvosi és fogorvosi tevékenységről szóló 4/2000. (II. 25.) EüM rendelet 4. § (9) bekezdésében megjelölt orvos igazolja.</w:t>
      </w:r>
    </w:p>
    <w:p w14:paraId="3D7C131B"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(2b)</w:t>
      </w:r>
      <w:hyperlink r:id="rId75" w:anchor="lbj199id28d8" w:history="1">
        <w:r>
          <w:rPr>
            <w:rStyle w:val="Internet-hivatkozs"/>
            <w:rFonts w:ascii="Arial Narrow" w:hAnsi="Arial Narrow"/>
            <w:color w:val="auto"/>
            <w:vertAlign w:val="superscript"/>
          </w:rPr>
          <w:t> * </w:t>
        </w:r>
      </w:hyperlink>
      <w:r>
        <w:rPr>
          <w:rFonts w:ascii="Arial Narrow" w:hAnsi="Arial Narrow"/>
        </w:rPr>
        <w:t> Ha jogszabály orvos igazolását követeli meg arról, hogy a gyermek, illetve a tanuló betegségét követően ismét egészséges, és látogathatja a nevelési-oktatási intézményt, részt vehet a foglalkozásokon, az igazolást a gyermek, illetve a tanuló kezelőorvosa, ennek hiányában jogszabályban megjelölt orvos igazolja.</w:t>
      </w:r>
    </w:p>
    <w:p w14:paraId="5BF5BFFC"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(2c)</w:t>
      </w:r>
      <w:hyperlink r:id="rId76" w:anchor="lbj200id28d8" w:history="1">
        <w:r>
          <w:rPr>
            <w:rStyle w:val="Internet-hivatkozs"/>
            <w:rFonts w:ascii="Arial Narrow" w:hAnsi="Arial Narrow"/>
            <w:color w:val="auto"/>
            <w:vertAlign w:val="superscript"/>
          </w:rPr>
          <w:t> * </w:t>
        </w:r>
      </w:hyperlink>
      <w:r>
        <w:rPr>
          <w:rFonts w:ascii="Arial Narrow" w:hAnsi="Arial Narrow"/>
        </w:rPr>
        <w:t> A (2a) bekezdés szerinti orvos dönt arról, hogy az orvosi igazolást a betegség milyen stádiumában állítja ki. Ha az (1) bekezdés szerinti igazolás várható időtartamra szól, úgy a mulasztást ezen időpontig kell igazoltnak tekinteni. Ha a gyermek, illetve a tanuló az igazolásban foglalt záró időpontot követően beteg, úgy az (1) bekezdés szerint kell eljárni.</w:t>
      </w:r>
    </w:p>
    <w:p w14:paraId="7DD303D4"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(2d)</w:t>
      </w:r>
      <w:hyperlink r:id="rId77" w:anchor="lbj201id28d8" w:history="1">
        <w:r>
          <w:rPr>
            <w:rStyle w:val="Internet-hivatkozs"/>
            <w:rFonts w:ascii="Arial Narrow" w:hAnsi="Arial Narrow"/>
            <w:color w:val="auto"/>
            <w:vertAlign w:val="superscript"/>
          </w:rPr>
          <w:t> * </w:t>
        </w:r>
      </w:hyperlink>
      <w:r>
        <w:rPr>
          <w:rFonts w:ascii="Arial Narrow" w:hAnsi="Arial Narrow"/>
        </w:rPr>
        <w:t> A házirend eltérő rendelkezése hiányában a háziorvos vagy házi gyermekorvos az orvosi igazolást nem hiteles elektronikus formában is továbbíthatja a szülő vagy a tanuló részére. Kétség esetén a nevelési-oktatási intézmény felhívja a szülőt vagy a tanulót a hiteles igazolás bemutatására.</w:t>
      </w:r>
    </w:p>
    <w:p w14:paraId="2346E1B1"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shd w:val="clear" w:color="auto" w:fill="EDEDED"/>
        </w:rPr>
        <w:t>20/2012. (VIII. 31.) EMMI rendelet</w:t>
      </w:r>
    </w:p>
    <w:p w14:paraId="714CF892"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shd w:val="clear" w:color="auto" w:fill="FFFFFF"/>
        </w:rPr>
        <w:t>51. §</w:t>
      </w:r>
      <w:r>
        <w:rPr>
          <w:rFonts w:ascii="Arial Narrow" w:hAnsi="Arial Narrow"/>
        </w:rPr>
        <w:t xml:space="preserve"> (3) Ha a gyermek távolmaradását nem igazolják, a mulasztás igazolatlan. </w:t>
      </w:r>
    </w:p>
    <w:p w14:paraId="30E8FEDD"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A mulasztást igazoltnak kell tekinteni,</w:t>
      </w:r>
    </w:p>
    <w:p w14:paraId="758627A5" w14:textId="76AD7A06" w:rsidR="00956A77" w:rsidRDefault="001B2A4D">
      <w:pPr>
        <w:pStyle w:val="Listaszerbekezds"/>
        <w:numPr>
          <w:ilvl w:val="0"/>
          <w:numId w:val="4"/>
        </w:numPr>
        <w:shd w:val="clear" w:color="auto" w:fill="FFFFFF" w:themeFill="background1"/>
        <w:spacing w:after="0" w:line="360" w:lineRule="auto"/>
        <w:jc w:val="both"/>
        <w:rPr>
          <w:rFonts w:ascii="Arial Narrow" w:hAnsi="Arial Narrow" w:cs="Times New Roman"/>
          <w:b/>
          <w:bCs/>
          <w:i/>
          <w:iCs/>
          <w:u w:val="single"/>
        </w:rPr>
      </w:pPr>
      <w:r>
        <w:rPr>
          <w:rFonts w:ascii="Arial Narrow" w:hAnsi="Arial Narrow" w:cs="Times New Roman"/>
        </w:rPr>
        <w:t xml:space="preserve">a szülő írásbeli kérelmére, amit legkésőbb a hiányzást megelőző napon átad a gyermeket nevelő óvodapedagógusnak az óvoda által használt </w:t>
      </w:r>
      <w:r>
        <w:rPr>
          <w:rFonts w:ascii="Arial Narrow" w:hAnsi="Arial Narrow" w:cs="Times New Roman"/>
          <w:i/>
          <w:u w:val="single"/>
        </w:rPr>
        <w:t>(</w:t>
      </w:r>
      <w:r>
        <w:rPr>
          <w:rFonts w:ascii="Arial Narrow" w:hAnsi="Arial Narrow" w:cs="Times New Roman"/>
          <w:b/>
          <w:bCs/>
          <w:i/>
          <w:u w:val="single"/>
        </w:rPr>
        <w:t xml:space="preserve">Házirend </w:t>
      </w:r>
      <w:r w:rsidR="00537C41">
        <w:rPr>
          <w:rFonts w:ascii="Arial Narrow" w:hAnsi="Arial Narrow" w:cs="Times New Roman"/>
          <w:b/>
          <w:bCs/>
          <w:i/>
          <w:u w:val="single"/>
        </w:rPr>
        <w:t>2</w:t>
      </w:r>
      <w:r>
        <w:rPr>
          <w:rFonts w:ascii="Arial Narrow" w:hAnsi="Arial Narrow" w:cs="Times New Roman"/>
          <w:b/>
          <w:bCs/>
          <w:i/>
          <w:u w:val="single"/>
        </w:rPr>
        <w:t>. sz. melléklete)</w:t>
      </w:r>
      <w:r>
        <w:rPr>
          <w:rFonts w:ascii="Arial Narrow" w:hAnsi="Arial Narrow" w:cs="Times New Roman"/>
          <w:i/>
          <w:u w:val="single"/>
        </w:rPr>
        <w:t xml:space="preserve"> </w:t>
      </w:r>
      <w:r>
        <w:rPr>
          <w:rFonts w:ascii="Arial Narrow" w:hAnsi="Arial Narrow" w:cs="Times New Roman"/>
        </w:rPr>
        <w:t xml:space="preserve">nyomtatványon és az óvodaigazgató engedélyt kapott a távolmaradásra, </w:t>
      </w:r>
      <w:r>
        <w:rPr>
          <w:rFonts w:ascii="Arial Narrow" w:hAnsi="Arial Narrow" w:cs="Times New Roman"/>
          <w:b/>
          <w:bCs/>
          <w:i/>
          <w:iCs/>
          <w:u w:val="single"/>
        </w:rPr>
        <w:t>(Az engedély kérelem elfogadható az intézménynek címzett e-mail formájában is!)</w:t>
      </w:r>
    </w:p>
    <w:p w14:paraId="36ABCA18" w14:textId="77777777" w:rsidR="00956A77" w:rsidRDefault="00956A77">
      <w:pPr>
        <w:shd w:val="clear" w:color="auto" w:fill="FFFFFF" w:themeFill="background1"/>
        <w:spacing w:after="0" w:line="360" w:lineRule="auto"/>
        <w:jc w:val="both"/>
        <w:rPr>
          <w:rFonts w:ascii="Arial Narrow" w:hAnsi="Arial Narrow"/>
        </w:rPr>
      </w:pPr>
    </w:p>
    <w:p w14:paraId="7774DCF2"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w:t>
      </w:r>
      <w:hyperlink r:id="rId78" w:anchor="lbj203id28d8" w:history="1">
        <w:r>
          <w:rPr>
            <w:rStyle w:val="Internet-hivatkozs"/>
            <w:rFonts w:ascii="Arial Narrow" w:hAnsi="Arial Narrow"/>
            <w:color w:val="auto"/>
            <w:vertAlign w:val="superscript"/>
          </w:rPr>
          <w:t> * </w:t>
        </w:r>
      </w:hyperlink>
      <w:r>
        <w:rPr>
          <w:rFonts w:ascii="Arial Narrow" w:hAnsi="Arial Narrow"/>
        </w:rPr>
        <w:t xml:space="preserve"> Ha a gyermek az </w:t>
      </w:r>
      <w:proofErr w:type="spellStart"/>
      <w:r>
        <w:rPr>
          <w:rFonts w:ascii="Arial Narrow" w:hAnsi="Arial Narrow"/>
        </w:rPr>
        <w:t>Nkt</w:t>
      </w:r>
      <w:proofErr w:type="spellEnd"/>
      <w:r>
        <w:rPr>
          <w:rFonts w:ascii="Arial Narrow" w:hAnsi="Arial Narrow"/>
        </w:rPr>
        <w:t xml:space="preserve">. 8. § (2) bekezdése alapján vesz részt óvodai nevelésben, és egy nevelési évben igazolatlanul öt nevelési napnál többet mulaszt, továbbá, ha a tanuló igazolatlan mulasztása egy tanítási évben eléri a tíz tanítási órát vagy egyéb foglalkozást, az óvoda igazgatója, az iskola igazgatója – a gyermekvédelmi és gyámügyi </w:t>
      </w:r>
      <w:r>
        <w:rPr>
          <w:rFonts w:ascii="Arial Narrow" w:hAnsi="Arial Narrow"/>
        </w:rPr>
        <w:lastRenderedPageBreak/>
        <w:t>feladat- és hatáskörök ellátásáról, valamint a gyámhatóság szervezetéről és illetékességéről szóló 331/2006. (XII. 23.) Korm. rendeletben foglaltakkal összhangban – értesíti</w:t>
      </w:r>
    </w:p>
    <w:p w14:paraId="594D352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w:t>
      </w:r>
      <w:hyperlink r:id="rId79" w:anchor="lbj204id28d8"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óvodás gyermek esetén a gyermek tényleges tartózkodási helye szerint illetékes család- és gyermekjóléti központot, családból kiemelt gyermek esetén a gyermekvédelmi szakszolgálatot,</w:t>
      </w:r>
    </w:p>
    <w:p w14:paraId="01FC580F"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w:t>
      </w:r>
      <w:hyperlink r:id="rId80" w:anchor="lbj205id28d8"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tanuló esetén a tanuló tényleges tartózkodási helye szerint illetékes család- és gyermekjóléti központot, a gyermekvédelmi szakellátásban nevelkedő tanuló esetén a területi gyermekvédelmi szakszolgálatot, tanköteles tanuló esetén – gyermekvédelmi szakellátásban nevelkedő tanuló kivételével – a gyermekjóléti szolgálatot.</w:t>
      </w:r>
    </w:p>
    <w:p w14:paraId="48CAF0D8"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(4a)</w:t>
      </w:r>
      <w:hyperlink r:id="rId81" w:anchor="lbj206id28d8" w:history="1">
        <w:r>
          <w:rPr>
            <w:rStyle w:val="Internet-hivatkozs"/>
            <w:rFonts w:ascii="Arial Narrow" w:hAnsi="Arial Narrow"/>
            <w:color w:val="auto"/>
            <w:vertAlign w:val="superscript"/>
          </w:rPr>
          <w:t> * </w:t>
        </w:r>
      </w:hyperlink>
      <w:r>
        <w:rPr>
          <w:rFonts w:ascii="Arial Narrow" w:hAnsi="Arial Narrow"/>
        </w:rPr>
        <w:t> Az értesítést követően a gyermekjóléti szolgálat az óvoda, az iskola és – szükség esetén – a kollégium bevonásával haladéktalanul intézkedési tervet készít, amelyben a mulasztás okának feltárására figyelemmel meghatározza a gyermeket, a tanulót veszélyeztető és az igazolatlan hiányzást kiváltó helyzet megszüntetésével, a gyermek óvodába járásával, a tanulói tankötelezettség teljesítésével kapcsolatos, továbbá a gyermek, a tanuló érdekeit szolgáló feladatokat.</w:t>
      </w:r>
    </w:p>
    <w:p w14:paraId="2C866D8E"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(4b)</w:t>
      </w:r>
      <w:hyperlink r:id="rId82" w:anchor="lbj207id28d8" w:history="1">
        <w:r>
          <w:rPr>
            <w:rStyle w:val="Internet-hivatkozs"/>
            <w:rFonts w:ascii="Arial Narrow" w:hAnsi="Arial Narrow"/>
            <w:color w:val="auto"/>
            <w:vertAlign w:val="superscript"/>
          </w:rPr>
          <w:t> * </w:t>
        </w:r>
      </w:hyperlink>
      <w:r>
        <w:rPr>
          <w:rFonts w:ascii="Arial Narrow" w:hAnsi="Arial Narrow"/>
        </w:rPr>
        <w:t xml:space="preserve"> Ha a gyermek az </w:t>
      </w:r>
      <w:proofErr w:type="spellStart"/>
      <w:r>
        <w:rPr>
          <w:rFonts w:ascii="Arial Narrow" w:hAnsi="Arial Narrow"/>
        </w:rPr>
        <w:t>Nkt</w:t>
      </w:r>
      <w:proofErr w:type="spellEnd"/>
      <w:r>
        <w:rPr>
          <w:rFonts w:ascii="Arial Narrow" w:hAnsi="Arial Narrow"/>
        </w:rPr>
        <w:t>. 8. § (2) bekezdése alapján vesz részt az óvodai nevelésben, és az igazolatlan mulasztása egy nevelési évben eléri a tizenegy nevelési napot, az óvoda igazgatója a mulasztásról tájékoztatja az általános szabálysértési hatóságot.</w:t>
      </w:r>
    </w:p>
    <w:p w14:paraId="3C25BE52"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(4c)</w:t>
      </w:r>
      <w:hyperlink r:id="rId83" w:anchor="lbj208id28d8" w:history="1">
        <w:r>
          <w:rPr>
            <w:rStyle w:val="Internet-hivatkozs"/>
            <w:rFonts w:ascii="Arial Narrow" w:hAnsi="Arial Narrow"/>
            <w:color w:val="auto"/>
            <w:vertAlign w:val="superscript"/>
          </w:rPr>
          <w:t> * </w:t>
        </w:r>
      </w:hyperlink>
      <w:r>
        <w:rPr>
          <w:rFonts w:ascii="Arial Narrow" w:hAnsi="Arial Narrow"/>
        </w:rPr>
        <w:t xml:space="preserve"> Ha a gyermek az </w:t>
      </w:r>
      <w:proofErr w:type="spellStart"/>
      <w:r>
        <w:rPr>
          <w:rFonts w:ascii="Arial Narrow" w:hAnsi="Arial Narrow"/>
        </w:rPr>
        <w:t>Nkt</w:t>
      </w:r>
      <w:proofErr w:type="spellEnd"/>
      <w:r>
        <w:rPr>
          <w:rFonts w:ascii="Arial Narrow" w:hAnsi="Arial Narrow"/>
        </w:rPr>
        <w:t>. 8. § (2) bekezdése alapján vesz részt az óvodai nevelésben, és igazolatlan mulasztása egy nevelési évben eléri a húsz nevelési napot, az óvoda igazgatója haladéktalanul értesíti a gyermek tényleges tartózkodási helye szerint illetékes gyámhatóságot, a család- és gyermekjóléti központot, családból kiemelt gyermek esetén a gyermekvédelmi szakszolgálatot.</w:t>
      </w:r>
    </w:p>
    <w:p w14:paraId="0F03328C"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(5)</w:t>
      </w:r>
      <w:hyperlink r:id="rId84" w:anchor="lbj209id28d8" w:history="1">
        <w:r>
          <w:rPr>
            <w:rStyle w:val="Internet-hivatkozs"/>
            <w:rFonts w:ascii="Arial Narrow" w:hAnsi="Arial Narrow"/>
            <w:color w:val="auto"/>
            <w:vertAlign w:val="superscript"/>
          </w:rPr>
          <w:t> * </w:t>
        </w:r>
      </w:hyperlink>
      <w:r>
        <w:rPr>
          <w:rFonts w:ascii="Arial Narrow" w:hAnsi="Arial Narrow"/>
        </w:rPr>
        <w:t> Ha a tanköteles tanuló igazolatlan mulasztása egy tanítási évben eléri a harminc tanítási órát és egyéb foglalkozást, az iskola a mulasztásról tájékoztatja az általános szabálysértési hatóságot – a gyermekvédelmi szakellátásban nevelkedő tanuló kivételével –, valamint ismételten tájékoztatja a gyermekjóléti szolgálatot, amely közreműködik a tanuló szülőjének az értesítésében, továbbá gyermekvédelmi szakellátásban nevelkedő tanuló esetén a területi gyermekvédelmi szakszolgálatot. Ha a tanköteles tanuló igazolatlan mulasztása egy tanítási évben eléri az ötven tanítási órát és egyéb foglalkozást, az iskola igazgatója haladéktalanul értesíti a tanuló tényleges tartózkodási helye szerint illetékes gyámhatóságot, a család- és gyermekjóléti központot, családból kiemelt gyermek esetén a gyermekvédelmi szakszolgálatot.</w:t>
      </w:r>
    </w:p>
    <w:p w14:paraId="08B6E7C6"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(6) A szabálysértésekről, a szabálysértési eljárásról és a szabálysértési nyilvántartási rendszerről szóló 2012. évi II. törvény 247. § </w:t>
      </w:r>
      <w:r>
        <w:rPr>
          <w:rFonts w:ascii="Arial Narrow" w:hAnsi="Arial Narrow"/>
          <w:i/>
          <w:iCs/>
        </w:rPr>
        <w:t>c) </w:t>
      </w:r>
      <w:r>
        <w:rPr>
          <w:rFonts w:ascii="Arial Narrow" w:hAnsi="Arial Narrow"/>
        </w:rPr>
        <w:t>pontja szerinti szabálysértési tényállás megvalósulásához szükséges mulasztás mértéke az adott nevelési évben, tanítási évben összesen</w:t>
      </w:r>
      <w:hyperlink r:id="rId85" w:anchor="lbj210id28d8" w:history="1">
        <w:r>
          <w:rPr>
            <w:rStyle w:val="Internet-hivatkozs"/>
            <w:rFonts w:ascii="Arial Narrow" w:hAnsi="Arial Narrow"/>
            <w:color w:val="auto"/>
            <w:vertAlign w:val="superscript"/>
          </w:rPr>
          <w:t> * </w:t>
        </w:r>
      </w:hyperlink>
    </w:p>
    <w:p w14:paraId="6BE65245" w14:textId="4B3F8358"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w:t>
      </w:r>
      <w:hyperlink r:id="rId86" w:anchor="lbj211id28d8"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 xml:space="preserve">az </w:t>
      </w:r>
      <w:proofErr w:type="spellStart"/>
      <w:r>
        <w:rPr>
          <w:rFonts w:ascii="Arial Narrow" w:hAnsi="Arial Narrow"/>
        </w:rPr>
        <w:t>Nkt</w:t>
      </w:r>
      <w:proofErr w:type="spellEnd"/>
      <w:r>
        <w:rPr>
          <w:rFonts w:ascii="Arial Narrow" w:hAnsi="Arial Narrow"/>
        </w:rPr>
        <w:t>. 8. § (2) bekezdése alapján óvodai nevelésben részt vevő gyermek esetén tizenegy nap</w:t>
      </w:r>
    </w:p>
    <w:p w14:paraId="5E9E9EDC" w14:textId="06413A3D" w:rsidR="00272D2F" w:rsidRDefault="00272D2F">
      <w:pPr>
        <w:shd w:val="clear" w:color="auto" w:fill="FFFFFF" w:themeFill="background1"/>
        <w:spacing w:after="0" w:line="360" w:lineRule="auto"/>
        <w:ind w:firstLine="240"/>
        <w:jc w:val="both"/>
        <w:rPr>
          <w:rFonts w:ascii="Arial Narrow" w:hAnsi="Arial Narrow"/>
        </w:rPr>
      </w:pPr>
    </w:p>
    <w:p w14:paraId="0F63E13F" w14:textId="12E8A037" w:rsidR="00272D2F" w:rsidRPr="00EE6391" w:rsidRDefault="009D4B67" w:rsidP="00EE6391">
      <w:pPr>
        <w:shd w:val="clear" w:color="auto" w:fill="FFFFFF" w:themeFill="background1"/>
        <w:spacing w:after="0" w:line="360" w:lineRule="auto"/>
        <w:jc w:val="both"/>
        <w:rPr>
          <w:rStyle w:val="Kiemels"/>
          <w:rFonts w:ascii="Arial Narrow" w:hAnsi="Arial Narrow" w:cs="Lucida Sans Unicode"/>
          <w:b/>
          <w:bCs/>
          <w:color w:val="000000" w:themeColor="text1"/>
          <w:shd w:val="clear" w:color="auto" w:fill="FFFFFF"/>
        </w:rPr>
      </w:pPr>
      <w:r w:rsidRPr="00EE6391">
        <w:rPr>
          <w:rFonts w:ascii="Arial Narrow" w:hAnsi="Arial Narrow" w:cs="Lucida Sans Unicode"/>
          <w:color w:val="000000" w:themeColor="text1"/>
          <w:shd w:val="clear" w:color="auto" w:fill="FFFFFF"/>
        </w:rPr>
        <w:t>A</w:t>
      </w:r>
      <w:r w:rsidRPr="00EE6391">
        <w:rPr>
          <w:rFonts w:ascii="Arial Narrow" w:hAnsi="Arial Narrow" w:cs="Lucida Sans Unicode"/>
          <w:b/>
          <w:bCs/>
          <w:color w:val="000000" w:themeColor="text1"/>
          <w:shd w:val="clear" w:color="auto" w:fill="FFFFFF"/>
        </w:rPr>
        <w:t> </w:t>
      </w:r>
      <w:r w:rsidRPr="00EE6391">
        <w:rPr>
          <w:rStyle w:val="Kiemels2"/>
          <w:rFonts w:ascii="Arial Narrow" w:hAnsi="Arial Narrow" w:cs="Lucida Sans Unicode"/>
          <w:b w:val="0"/>
          <w:bCs w:val="0"/>
          <w:color w:val="000000" w:themeColor="text1"/>
          <w:shd w:val="clear" w:color="auto" w:fill="FFFFFF"/>
        </w:rPr>
        <w:t>szülő kötelessége, hogy biztosítsa gyermeke óvodai nevelésben való részvételét, továbbá tankötelezettségének teljesítését! </w:t>
      </w:r>
      <w:r w:rsidRPr="00EE6391">
        <w:rPr>
          <w:rStyle w:val="Kiemels"/>
          <w:rFonts w:ascii="Arial Narrow" w:hAnsi="Arial Narrow" w:cs="Lucida Sans Unicode"/>
          <w:i w:val="0"/>
          <w:iCs w:val="0"/>
          <w:color w:val="000000" w:themeColor="text1"/>
          <w:shd w:val="clear" w:color="auto" w:fill="FFFFFF"/>
        </w:rPr>
        <w:t>[</w:t>
      </w:r>
      <w:proofErr w:type="spellStart"/>
      <w:r w:rsidRPr="00EE6391">
        <w:rPr>
          <w:rStyle w:val="Kiemels"/>
          <w:rFonts w:ascii="Arial Narrow" w:hAnsi="Arial Narrow" w:cs="Lucida Sans Unicode"/>
          <w:i w:val="0"/>
          <w:iCs w:val="0"/>
          <w:color w:val="000000" w:themeColor="text1"/>
          <w:shd w:val="clear" w:color="auto" w:fill="FFFFFF"/>
        </w:rPr>
        <w:t>Nkt</w:t>
      </w:r>
      <w:proofErr w:type="spellEnd"/>
      <w:r w:rsidRPr="00EE6391">
        <w:rPr>
          <w:rStyle w:val="Kiemels"/>
          <w:rFonts w:ascii="Arial Narrow" w:hAnsi="Arial Narrow" w:cs="Lucida Sans Unicode"/>
          <w:i w:val="0"/>
          <w:iCs w:val="0"/>
          <w:color w:val="000000" w:themeColor="text1"/>
          <w:shd w:val="clear" w:color="auto" w:fill="FFFFFF"/>
        </w:rPr>
        <w:t>. 72. § (1) b)]</w:t>
      </w:r>
    </w:p>
    <w:p w14:paraId="01570B51" w14:textId="27D1B7B5" w:rsidR="00C324EF" w:rsidRPr="00EE6391" w:rsidRDefault="00C324EF" w:rsidP="00EE6391">
      <w:pPr>
        <w:shd w:val="clear" w:color="auto" w:fill="FFFFFF" w:themeFill="background1"/>
        <w:spacing w:after="0" w:line="360" w:lineRule="auto"/>
        <w:jc w:val="both"/>
        <w:rPr>
          <w:rStyle w:val="Kiemels"/>
          <w:rFonts w:ascii="Arial Narrow" w:hAnsi="Arial Narrow" w:cs="Lucida Sans Unicode"/>
          <w:i w:val="0"/>
          <w:iCs w:val="0"/>
          <w:color w:val="000000" w:themeColor="text1"/>
          <w:u w:val="single"/>
          <w:shd w:val="clear" w:color="auto" w:fill="FFFFFF"/>
        </w:rPr>
      </w:pPr>
      <w:r w:rsidRPr="00EE6391">
        <w:rPr>
          <w:rStyle w:val="Kiemels"/>
          <w:rFonts w:ascii="Arial Narrow" w:hAnsi="Arial Narrow" w:cs="Lucida Sans Unicode"/>
          <w:i w:val="0"/>
          <w:iCs w:val="0"/>
          <w:color w:val="000000" w:themeColor="text1"/>
          <w:u w:val="single"/>
          <w:shd w:val="clear" w:color="auto" w:fill="FFFFFF"/>
        </w:rPr>
        <w:t>Az óvodaigazgató határozata alapján, az intézményben az alábbiak szerint kell eljárni a gyermek hiányzása esetén:</w:t>
      </w:r>
    </w:p>
    <w:p w14:paraId="32EBD77E" w14:textId="3F785F83" w:rsidR="00C324EF" w:rsidRPr="00EE6391" w:rsidRDefault="00C324EF" w:rsidP="00EE6391">
      <w:pPr>
        <w:shd w:val="clear" w:color="auto" w:fill="FFFFFF" w:themeFill="background1"/>
        <w:spacing w:after="0" w:line="360" w:lineRule="auto"/>
        <w:jc w:val="both"/>
        <w:rPr>
          <w:rStyle w:val="Kiemels"/>
          <w:rFonts w:ascii="Arial Narrow" w:hAnsi="Arial Narrow" w:cs="Lucida Sans Unicode"/>
          <w:i w:val="0"/>
          <w:iCs w:val="0"/>
          <w:color w:val="000000" w:themeColor="text1"/>
          <w:shd w:val="clear" w:color="auto" w:fill="FFFFFF"/>
        </w:rPr>
      </w:pPr>
      <w:r w:rsidRPr="00EE6391">
        <w:rPr>
          <w:rStyle w:val="Kiemels"/>
          <w:rFonts w:ascii="Arial Narrow" w:hAnsi="Arial Narrow" w:cs="Lucida Sans Unicode"/>
          <w:i w:val="0"/>
          <w:iCs w:val="0"/>
          <w:color w:val="000000" w:themeColor="text1"/>
          <w:shd w:val="clear" w:color="auto" w:fill="FFFFFF"/>
        </w:rPr>
        <w:lastRenderedPageBreak/>
        <w:t>Annak a gyermeknek a szülője (gondviselője) aki adott év augusztus 31-ig betölti az 5. életévét, az adott nevelési év szeptember 1-e és június 15-e közötti időszakban 5 alkalommal igazolhat hiányzást.</w:t>
      </w:r>
    </w:p>
    <w:p w14:paraId="00D0541F" w14:textId="0838A458" w:rsidR="00C324EF" w:rsidRPr="00EE6391" w:rsidRDefault="00C324EF" w:rsidP="00EE6391">
      <w:pPr>
        <w:shd w:val="clear" w:color="auto" w:fill="FFFFFF" w:themeFill="background1"/>
        <w:spacing w:after="0" w:line="360" w:lineRule="auto"/>
        <w:jc w:val="both"/>
        <w:rPr>
          <w:rStyle w:val="Kiemels"/>
          <w:rFonts w:ascii="Arial Narrow" w:hAnsi="Arial Narrow" w:cs="Lucida Sans Unicode"/>
          <w:i w:val="0"/>
          <w:iCs w:val="0"/>
          <w:color w:val="000000" w:themeColor="text1"/>
          <w:shd w:val="clear" w:color="auto" w:fill="FFFFFF"/>
        </w:rPr>
      </w:pPr>
      <w:r w:rsidRPr="00EE6391">
        <w:rPr>
          <w:rStyle w:val="Kiemels"/>
          <w:rFonts w:ascii="Arial Narrow" w:hAnsi="Arial Narrow" w:cs="Lucida Sans Unicode"/>
          <w:i w:val="0"/>
          <w:iCs w:val="0"/>
          <w:color w:val="000000" w:themeColor="text1"/>
          <w:shd w:val="clear" w:color="auto" w:fill="FFFFFF"/>
        </w:rPr>
        <w:t>Abban az esetben, ha ezen felül szeretne igazolni a szülő (gondviselő), írásbeli kérelemmel kell fordulni az intézmény igazgatójához, aki egyéni elbírálásban engedélyezheti a távolmaradást.</w:t>
      </w:r>
      <w:r w:rsidR="00FD135D" w:rsidRPr="00EE6391">
        <w:rPr>
          <w:rStyle w:val="Kiemels"/>
          <w:rFonts w:ascii="Arial Narrow" w:hAnsi="Arial Narrow" w:cs="Lucida Sans Unicode"/>
          <w:i w:val="0"/>
          <w:iCs w:val="0"/>
          <w:color w:val="000000" w:themeColor="text1"/>
          <w:shd w:val="clear" w:color="auto" w:fill="FFFFFF"/>
        </w:rPr>
        <w:t xml:space="preserve"> Az írásbeli kérelemre az igazgató rávezeti az „engedélyezve” szöveget, aláírja, körbélyegzővel ellátja.</w:t>
      </w:r>
    </w:p>
    <w:p w14:paraId="74893CBB" w14:textId="223E98C4" w:rsidR="00FD135D" w:rsidRPr="00EE6391" w:rsidRDefault="00FD135D" w:rsidP="00EE6391">
      <w:pPr>
        <w:shd w:val="clear" w:color="auto" w:fill="FFFFFF" w:themeFill="background1"/>
        <w:spacing w:after="0" w:line="360" w:lineRule="auto"/>
        <w:jc w:val="both"/>
        <w:rPr>
          <w:rStyle w:val="Kiemels"/>
          <w:rFonts w:ascii="Arial Narrow" w:hAnsi="Arial Narrow" w:cs="Lucida Sans Unicode"/>
          <w:i w:val="0"/>
          <w:iCs w:val="0"/>
          <w:color w:val="000000" w:themeColor="text1"/>
          <w:shd w:val="clear" w:color="auto" w:fill="FFFFFF"/>
        </w:rPr>
      </w:pPr>
      <w:r w:rsidRPr="00EE6391">
        <w:rPr>
          <w:rStyle w:val="Kiemels"/>
          <w:rFonts w:ascii="Arial Narrow" w:hAnsi="Arial Narrow" w:cs="Lucida Sans Unicode"/>
          <w:i w:val="0"/>
          <w:iCs w:val="0"/>
          <w:color w:val="000000" w:themeColor="text1"/>
          <w:shd w:val="clear" w:color="auto" w:fill="FFFFFF"/>
        </w:rPr>
        <w:t xml:space="preserve">A nevelési év június </w:t>
      </w:r>
      <w:r w:rsidR="00F056F8" w:rsidRPr="00EE6391">
        <w:rPr>
          <w:rStyle w:val="Kiemels"/>
          <w:rFonts w:ascii="Arial Narrow" w:hAnsi="Arial Narrow" w:cs="Lucida Sans Unicode"/>
          <w:i w:val="0"/>
          <w:iCs w:val="0"/>
          <w:color w:val="000000" w:themeColor="text1"/>
          <w:shd w:val="clear" w:color="auto" w:fill="FFFFFF"/>
        </w:rPr>
        <w:t>15</w:t>
      </w:r>
      <w:r w:rsidRPr="00EE6391">
        <w:rPr>
          <w:rStyle w:val="Kiemels"/>
          <w:rFonts w:ascii="Arial Narrow" w:hAnsi="Arial Narrow" w:cs="Lucida Sans Unicode"/>
          <w:i w:val="0"/>
          <w:iCs w:val="0"/>
          <w:color w:val="000000" w:themeColor="text1"/>
          <w:shd w:val="clear" w:color="auto" w:fill="FFFFFF"/>
        </w:rPr>
        <w:t>-től augusztus 31-ig tartó időszakával a szülő korlátozás nélkül rendelkezhet.</w:t>
      </w:r>
    </w:p>
    <w:p w14:paraId="29CA716E" w14:textId="7AC19FAE" w:rsidR="006D374F" w:rsidRPr="00EE6391" w:rsidRDefault="006D374F" w:rsidP="00EE6391">
      <w:pPr>
        <w:shd w:val="clear" w:color="auto" w:fill="FFFFFF" w:themeFill="background1"/>
        <w:spacing w:after="0" w:line="360" w:lineRule="auto"/>
        <w:jc w:val="both"/>
        <w:rPr>
          <w:rStyle w:val="Kiemels"/>
          <w:rFonts w:ascii="Arial Narrow" w:hAnsi="Arial Narrow" w:cs="Lucida Sans Unicode"/>
          <w:i w:val="0"/>
          <w:iCs w:val="0"/>
          <w:color w:val="000000" w:themeColor="text1"/>
          <w:shd w:val="clear" w:color="auto" w:fill="FFFFFF"/>
        </w:rPr>
      </w:pPr>
    </w:p>
    <w:p w14:paraId="7DEF1BDF" w14:textId="6C5E0EEF" w:rsidR="00956A77" w:rsidRDefault="00C324EF" w:rsidP="00EE6391">
      <w:pPr>
        <w:shd w:val="clear" w:color="auto" w:fill="FFFFFF" w:themeFill="background1"/>
        <w:spacing w:after="0" w:line="360" w:lineRule="auto"/>
        <w:jc w:val="both"/>
        <w:rPr>
          <w:rStyle w:val="Kiemels"/>
          <w:rFonts w:ascii="Arial Narrow" w:hAnsi="Arial Narrow" w:cs="Lucida Sans Unicode"/>
          <w:i w:val="0"/>
          <w:iCs w:val="0"/>
          <w:color w:val="000000" w:themeColor="text1"/>
          <w:shd w:val="clear" w:color="auto" w:fill="FFFFFF"/>
        </w:rPr>
      </w:pPr>
      <w:r w:rsidRPr="00EE6391">
        <w:rPr>
          <w:rStyle w:val="Kiemels"/>
          <w:rFonts w:ascii="Arial Narrow" w:hAnsi="Arial Narrow" w:cs="Lucida Sans Unicode"/>
          <w:i w:val="0"/>
          <w:iCs w:val="0"/>
          <w:color w:val="000000" w:themeColor="text1"/>
          <w:shd w:val="clear" w:color="auto" w:fill="FFFFFF"/>
        </w:rPr>
        <w:t>Felhívjuk a szíves figyelmüket a távolmaradással kapcsolatos szabályok betartására.</w:t>
      </w:r>
    </w:p>
    <w:p w14:paraId="6F6FDABC" w14:textId="31275E80" w:rsidR="00EE6391" w:rsidRDefault="00EE6391" w:rsidP="00EE6391">
      <w:pPr>
        <w:shd w:val="clear" w:color="auto" w:fill="FFFFFF" w:themeFill="background1"/>
        <w:spacing w:after="0" w:line="360" w:lineRule="auto"/>
        <w:jc w:val="both"/>
        <w:rPr>
          <w:rFonts w:ascii="Arial Narrow" w:hAnsi="Arial Narrow" w:cs="Lucida Sans Unicode"/>
          <w:color w:val="000000" w:themeColor="text1"/>
          <w:shd w:val="clear" w:color="auto" w:fill="FFFFFF"/>
        </w:rPr>
      </w:pPr>
    </w:p>
    <w:p w14:paraId="4E61263F" w14:textId="77777777" w:rsidR="00EE6391" w:rsidRPr="00FD135D" w:rsidRDefault="00EE6391" w:rsidP="00EE6391">
      <w:pPr>
        <w:shd w:val="clear" w:color="auto" w:fill="FFFFFF" w:themeFill="background1"/>
        <w:spacing w:after="0" w:line="360" w:lineRule="auto"/>
        <w:jc w:val="both"/>
        <w:rPr>
          <w:rFonts w:ascii="Arial Narrow" w:hAnsi="Arial Narrow" w:cs="Lucida Sans Unicode"/>
          <w:color w:val="000000" w:themeColor="text1"/>
          <w:shd w:val="clear" w:color="auto" w:fill="FFFFFF"/>
        </w:rPr>
      </w:pPr>
    </w:p>
    <w:p w14:paraId="590D2F20" w14:textId="77777777" w:rsidR="00956A77" w:rsidRDefault="001B2A4D">
      <w:pPr>
        <w:pStyle w:val="Cmsor1"/>
        <w:spacing w:line="360" w:lineRule="auto"/>
        <w:rPr>
          <w:rFonts w:ascii="Arial Narrow" w:hAnsi="Arial Narrow"/>
          <w:sz w:val="22"/>
          <w:szCs w:val="22"/>
        </w:rPr>
      </w:pPr>
      <w:bookmarkStart w:id="31" w:name="_Toc153890086"/>
      <w:bookmarkStart w:id="32" w:name="_Toc29472391"/>
      <w:r>
        <w:rPr>
          <w:rFonts w:ascii="Arial Narrow" w:hAnsi="Arial Narrow"/>
          <w:sz w:val="22"/>
          <w:szCs w:val="22"/>
        </w:rPr>
        <w:t>17.</w:t>
      </w:r>
      <w:r>
        <w:rPr>
          <w:rFonts w:ascii="Arial Narrow" w:hAnsi="Arial Narrow"/>
          <w:sz w:val="22"/>
          <w:szCs w:val="22"/>
        </w:rPr>
        <w:tab/>
        <w:t>A GYERMEKEK ÁLTAL AZ ÓVODÁBA BEVIHETŐ TÁRGYAK</w:t>
      </w:r>
      <w:bookmarkEnd w:id="31"/>
      <w:bookmarkEnd w:id="32"/>
    </w:p>
    <w:p w14:paraId="69D5B4DE" w14:textId="77777777" w:rsidR="00956A77" w:rsidRDefault="001B2A4D">
      <w:pPr>
        <w:pStyle w:val="NormlWeb"/>
        <w:shd w:val="clear" w:color="auto" w:fill="FFFFFF" w:themeFill="background1"/>
        <w:spacing w:beforeAutospacing="0" w:after="0" w:afterAutospacing="0" w:line="360" w:lineRule="auto"/>
        <w:jc w:val="both"/>
        <w:rPr>
          <w:rFonts w:ascii="Arial Narrow" w:hAnsi="Arial Narrow" w:cs="Times New Roman"/>
          <w:i/>
        </w:rPr>
      </w:pPr>
      <w:r>
        <w:rPr>
          <w:rFonts w:ascii="Arial Narrow" w:hAnsi="Arial Narrow" w:cs="Times New Roman"/>
        </w:rPr>
        <w:t>A gyermekek a csoportot vezető óvodapedagógussal történő egyeztetést követően az óvodai pihenéshez vagy játékhoz behozhatják játékukat, ha annak használata sem egészségügyi sem baleseti szempontból veszélyt nem jelent.</w:t>
      </w:r>
    </w:p>
    <w:p w14:paraId="4688851C" w14:textId="77777777" w:rsidR="00956A77" w:rsidRDefault="001B2A4D">
      <w:pPr>
        <w:pStyle w:val="NormlWeb"/>
        <w:shd w:val="clear" w:color="auto" w:fill="FFFFFF" w:themeFill="background1"/>
        <w:spacing w:beforeAutospacing="0" w:after="0" w:afterAutospacing="0" w:line="360" w:lineRule="auto"/>
        <w:jc w:val="both"/>
        <w:rPr>
          <w:rFonts w:ascii="Arial Narrow" w:hAnsi="Arial Narrow" w:cs="Times New Roman"/>
          <w:i/>
        </w:rPr>
      </w:pPr>
      <w:r>
        <w:rPr>
          <w:rFonts w:ascii="Arial Narrow" w:hAnsi="Arial Narrow" w:cs="Times New Roman"/>
        </w:rPr>
        <w:t xml:space="preserve">A behozott tárgyak meglétéért, épségéért az óvoda felelősséget nem vállal. </w:t>
      </w:r>
    </w:p>
    <w:p w14:paraId="7E67628D" w14:textId="77777777" w:rsidR="00956A77" w:rsidRDefault="001B2A4D">
      <w:pPr>
        <w:pStyle w:val="NormlWeb"/>
        <w:shd w:val="clear" w:color="auto" w:fill="FFFFFF" w:themeFill="background1"/>
        <w:spacing w:beforeAutospacing="0" w:after="0" w:afterAutospacing="0" w:line="360" w:lineRule="auto"/>
        <w:jc w:val="both"/>
        <w:rPr>
          <w:rFonts w:ascii="Arial Narrow" w:hAnsi="Arial Narrow" w:cs="Times New Roman"/>
          <w:i/>
        </w:rPr>
      </w:pPr>
      <w:r>
        <w:rPr>
          <w:rFonts w:ascii="Arial Narrow" w:hAnsi="Arial Narrow" w:cs="Times New Roman"/>
        </w:rPr>
        <w:t xml:space="preserve">Balesetveszélyes, vagy tűzveszélyes tárgyakat, értéktárgyakat (ékszer </w:t>
      </w:r>
      <w:proofErr w:type="spellStart"/>
      <w:r>
        <w:rPr>
          <w:rFonts w:ascii="Arial Narrow" w:hAnsi="Arial Narrow" w:cs="Times New Roman"/>
        </w:rPr>
        <w:t>stb</w:t>
      </w:r>
      <w:proofErr w:type="spellEnd"/>
      <w:r>
        <w:rPr>
          <w:rFonts w:ascii="Arial Narrow" w:hAnsi="Arial Narrow" w:cs="Times New Roman"/>
        </w:rPr>
        <w:t>) az óvodába bevinni tilos!</w:t>
      </w:r>
    </w:p>
    <w:p w14:paraId="5F3CC431" w14:textId="77777777" w:rsidR="00956A77" w:rsidRDefault="001B2A4D">
      <w:pPr>
        <w:pStyle w:val="NormlWeb"/>
        <w:shd w:val="clear" w:color="auto" w:fill="FFFFFF" w:themeFill="background1"/>
        <w:spacing w:beforeAutospacing="0" w:after="0" w:afterAutospacing="0" w:line="360" w:lineRule="auto"/>
        <w:jc w:val="both"/>
        <w:rPr>
          <w:rFonts w:ascii="Arial Narrow" w:hAnsi="Arial Narrow" w:cs="Times New Roman"/>
          <w:i/>
        </w:rPr>
      </w:pPr>
      <w:r>
        <w:rPr>
          <w:rFonts w:ascii="Arial Narrow" w:hAnsi="Arial Narrow" w:cs="Times New Roman"/>
        </w:rPr>
        <w:t>A gyermeknél lévő értéktárgyak (aranylánc, fülbevaló, karóra stb.) megőrzéséért (megrongálódás, eltűnés, stb.), vagy az ezek használata miatt bekövetkező balesetekért (sérülésekért) az óvoda semminemű felelősséget nem vállal.</w:t>
      </w:r>
    </w:p>
    <w:p w14:paraId="393F6724" w14:textId="77777777" w:rsidR="00956A77" w:rsidRDefault="001B2A4D">
      <w:pPr>
        <w:pStyle w:val="Cmsor1"/>
        <w:spacing w:line="360" w:lineRule="auto"/>
        <w:rPr>
          <w:rFonts w:ascii="Arial Narrow" w:hAnsi="Arial Narrow"/>
          <w:sz w:val="22"/>
          <w:szCs w:val="22"/>
        </w:rPr>
      </w:pPr>
      <w:bookmarkStart w:id="33" w:name="_Toc153890087"/>
      <w:bookmarkStart w:id="34" w:name="_Toc29472392"/>
      <w:r>
        <w:rPr>
          <w:rFonts w:ascii="Arial Narrow" w:hAnsi="Arial Narrow"/>
          <w:sz w:val="22"/>
          <w:szCs w:val="22"/>
        </w:rPr>
        <w:t>18.</w:t>
      </w:r>
      <w:r>
        <w:rPr>
          <w:rFonts w:ascii="Arial Narrow" w:hAnsi="Arial Narrow"/>
          <w:sz w:val="22"/>
          <w:szCs w:val="22"/>
        </w:rPr>
        <w:tab/>
        <w:t>BETEGSÉG ESETÉN SZÜKSÉGES TEENDŐK</w:t>
      </w:r>
      <w:bookmarkEnd w:id="33"/>
      <w:bookmarkEnd w:id="34"/>
    </w:p>
    <w:p w14:paraId="506493AA" w14:textId="5DF32458" w:rsidR="00956A77" w:rsidRDefault="001B2A4D">
      <w:pPr>
        <w:pStyle w:val="NormlWeb"/>
        <w:shd w:val="clear" w:color="auto" w:fill="FFFFFF" w:themeFill="background1"/>
        <w:spacing w:beforeAutospacing="0" w:after="0" w:afterAutospacing="0" w:line="360" w:lineRule="auto"/>
        <w:jc w:val="both"/>
        <w:rPr>
          <w:rFonts w:ascii="Arial Narrow" w:hAnsi="Arial Narrow" w:cs="Times New Roman"/>
        </w:rPr>
      </w:pPr>
      <w:r>
        <w:rPr>
          <w:rFonts w:ascii="Arial Narrow" w:hAnsi="Arial Narrow" w:cs="Times New Roman"/>
        </w:rPr>
        <w:t xml:space="preserve">A beteg gyermek az orvos által meghatározott időszakban nem látogathatja a nevelési intézményt. </w:t>
      </w:r>
    </w:p>
    <w:p w14:paraId="53C6229A" w14:textId="3A6F4067" w:rsidR="00D85E76" w:rsidRPr="00D85E76" w:rsidRDefault="00D85E76">
      <w:pPr>
        <w:pStyle w:val="NormlWeb"/>
        <w:shd w:val="clear" w:color="auto" w:fill="FFFFFF" w:themeFill="background1"/>
        <w:spacing w:beforeAutospacing="0" w:after="0" w:afterAutospacing="0" w:line="360" w:lineRule="auto"/>
        <w:jc w:val="both"/>
        <w:rPr>
          <w:rFonts w:ascii="Arial Narrow" w:hAnsi="Arial Narrow" w:cs="Times New Roman"/>
        </w:rPr>
      </w:pPr>
      <w:r w:rsidRPr="00D85E76">
        <w:rPr>
          <w:rStyle w:val="fontstyle01"/>
          <w:rFonts w:ascii="Arial Narrow" w:hAnsi="Arial Narrow" w:cstheme="minorHAnsi"/>
          <w:sz w:val="22"/>
          <w:szCs w:val="22"/>
        </w:rPr>
        <w:t>Beteg, gyógyszert, lázcsillapítót szedő, még lábadozó gyermek bevétele az óvodába a gyermek</w:t>
      </w:r>
      <w:r w:rsidRPr="00D85E76">
        <w:rPr>
          <w:rFonts w:ascii="Arial Narrow" w:hAnsi="Arial Narrow" w:cstheme="minorHAnsi"/>
          <w:color w:val="000000"/>
        </w:rPr>
        <w:t xml:space="preserve"> </w:t>
      </w:r>
      <w:r w:rsidRPr="00D85E76">
        <w:rPr>
          <w:rStyle w:val="fontstyle01"/>
          <w:rFonts w:ascii="Arial Narrow" w:hAnsi="Arial Narrow" w:cstheme="minorHAnsi"/>
          <w:sz w:val="22"/>
          <w:szCs w:val="22"/>
        </w:rPr>
        <w:t>biztonságos gyógyulása és a többi gyermek és az intézményben dolgozó felnőttek egészségének megőrzése érdekében nem lehetséges.</w:t>
      </w:r>
      <w:r w:rsidRPr="00D85E76">
        <w:rPr>
          <w:rFonts w:ascii="Arial Narrow" w:hAnsi="Arial Narrow" w:cstheme="minorHAnsi"/>
        </w:rPr>
        <w:t xml:space="preserve"> </w:t>
      </w:r>
      <w:r w:rsidRPr="00D85E76">
        <w:rPr>
          <w:rStyle w:val="fontstyle01"/>
          <w:rFonts w:ascii="Arial Narrow" w:hAnsi="Arial Narrow" w:cstheme="minorHAnsi"/>
          <w:sz w:val="22"/>
          <w:szCs w:val="22"/>
        </w:rPr>
        <w:t>Ilyen esetben az</w:t>
      </w:r>
      <w:r w:rsidRPr="00D85E76">
        <w:rPr>
          <w:rFonts w:ascii="Arial Narrow" w:hAnsi="Arial Narrow" w:cstheme="minorHAnsi"/>
          <w:color w:val="000000"/>
        </w:rPr>
        <w:t xml:space="preserve"> </w:t>
      </w:r>
      <w:r w:rsidRPr="00D85E76">
        <w:rPr>
          <w:rStyle w:val="fontstyle01"/>
          <w:rFonts w:ascii="Arial Narrow" w:hAnsi="Arial Narrow" w:cstheme="minorHAnsi"/>
          <w:sz w:val="22"/>
          <w:szCs w:val="22"/>
        </w:rPr>
        <w:t>óvodapedagógus kötelessége a gyermek átvételének megtagadása.</w:t>
      </w:r>
      <w:r w:rsidRPr="00D85E76">
        <w:rPr>
          <w:rFonts w:ascii="Arial Narrow" w:hAnsi="Arial Narrow" w:cstheme="minorHAnsi"/>
          <w:color w:val="000000"/>
        </w:rPr>
        <w:br/>
      </w:r>
    </w:p>
    <w:p w14:paraId="3D81B474" w14:textId="52B17161" w:rsidR="00956A77" w:rsidRPr="00EE6391" w:rsidRDefault="001B2A4D" w:rsidP="00EE6391">
      <w:pPr>
        <w:pStyle w:val="NormlWeb"/>
        <w:spacing w:beforeAutospacing="0" w:after="0" w:afterAutospacing="0" w:line="360" w:lineRule="auto"/>
        <w:jc w:val="both"/>
        <w:rPr>
          <w:rFonts w:ascii="Arial Narrow" w:hAnsi="Arial Narrow" w:cs="Times New Roman"/>
        </w:rPr>
      </w:pPr>
      <w:r w:rsidRPr="00EE6391">
        <w:rPr>
          <w:rFonts w:ascii="Arial Narrow" w:hAnsi="Arial Narrow" w:cs="Times New Roman"/>
        </w:rPr>
        <w:t xml:space="preserve">Ha óvodában jelentkezik a gyermeknél betegségre utaló tünet, a pedagógus megítélése szerint a gyermek beteg, akkor a gyermek felügyeletét ellátó pedagógus gondoskodik a többi gyermektől, tanulótól való elkülönítéséről, és a lehető legrövidebb időn belül értesíti a gyermek szüleit, aki köteles gyermeke mielőbbi orvosi ellátásáról gondoskodni. </w:t>
      </w:r>
      <w:r w:rsidR="00D85E76" w:rsidRPr="00EE6391">
        <w:rPr>
          <w:rFonts w:ascii="Arial Narrow" w:hAnsi="Arial Narrow" w:cs="Times New Roman"/>
        </w:rPr>
        <w:t>Amennyiben a pedagógus a gyermeket az óvodából küldi haza betegség tüneteit észlelve, a gyermek csak orvosi igazolással fogadható vissza az intézménybe.</w:t>
      </w:r>
    </w:p>
    <w:p w14:paraId="33F49BDC" w14:textId="77777777" w:rsidR="00956A77" w:rsidRPr="00EE6391" w:rsidRDefault="001B2A4D" w:rsidP="00EE6391">
      <w:pPr>
        <w:pStyle w:val="NormlWeb"/>
        <w:spacing w:beforeAutospacing="0" w:after="0" w:afterAutospacing="0" w:line="360" w:lineRule="auto"/>
        <w:jc w:val="both"/>
        <w:rPr>
          <w:rFonts w:ascii="Arial Narrow" w:hAnsi="Arial Narrow" w:cs="Times New Roman"/>
          <w:i/>
        </w:rPr>
      </w:pPr>
      <w:r w:rsidRPr="00EE6391">
        <w:rPr>
          <w:rFonts w:ascii="Arial Narrow" w:hAnsi="Arial Narrow" w:cs="Times New Roman"/>
        </w:rPr>
        <w:t>A gyermeknek gyógyszert és egyéb gyógyszertári készítményt az óvoda dolgozói nem adhatnak be, kivéve, ha a gyermek speciális ellátásra szorul (Pl. asztma, allergia, cukorbetegség).</w:t>
      </w:r>
    </w:p>
    <w:p w14:paraId="4A0C18F8" w14:textId="457E5261" w:rsidR="00956A77" w:rsidRPr="00EE6391" w:rsidRDefault="001B2A4D" w:rsidP="00EE6391">
      <w:pPr>
        <w:pStyle w:val="NormlWeb"/>
        <w:spacing w:beforeAutospacing="0" w:after="0" w:afterAutospacing="0" w:line="360" w:lineRule="auto"/>
        <w:jc w:val="both"/>
        <w:rPr>
          <w:rFonts w:ascii="Arial Narrow" w:hAnsi="Arial Narrow" w:cs="Times New Roman"/>
        </w:rPr>
      </w:pPr>
      <w:r w:rsidRPr="00EE6391">
        <w:rPr>
          <w:rFonts w:ascii="Arial Narrow" w:hAnsi="Arial Narrow" w:cs="Times New Roman"/>
        </w:rPr>
        <w:t xml:space="preserve">Ebben az esetben az szakorvosi igazolás mellett a szülő külön írásbeli kérelme alapján történhet a </w:t>
      </w:r>
      <w:proofErr w:type="spellStart"/>
      <w:r w:rsidRPr="00EE6391">
        <w:rPr>
          <w:rFonts w:ascii="Arial Narrow" w:hAnsi="Arial Narrow" w:cs="Times New Roman"/>
        </w:rPr>
        <w:t>gyógyszerezés</w:t>
      </w:r>
      <w:proofErr w:type="spellEnd"/>
      <w:r w:rsidRPr="00EE6391">
        <w:rPr>
          <w:rFonts w:ascii="Arial Narrow" w:hAnsi="Arial Narrow" w:cs="Times New Roman"/>
        </w:rPr>
        <w:t xml:space="preserve"> akként, hogy az óvodapedagógus csak címkével ellátott gyógyszeres dobozt, üveget, flakont stb. vehet át a szülőtől, mely címkén szerepelnie kell a gyermek nevének, adagolási útmutatónak, dátumnak és a szülő aláírásának.</w:t>
      </w:r>
    </w:p>
    <w:p w14:paraId="2841208B" w14:textId="77777777" w:rsidR="00D85E76" w:rsidRPr="00EE6391" w:rsidRDefault="00D85E76" w:rsidP="00EE6391">
      <w:pPr>
        <w:pStyle w:val="Listaszerbekezds"/>
        <w:spacing w:line="360" w:lineRule="auto"/>
        <w:ind w:left="0"/>
        <w:jc w:val="both"/>
        <w:rPr>
          <w:rFonts w:ascii="Arial Narrow" w:hAnsi="Arial Narrow" w:cstheme="minorHAnsi"/>
          <w:color w:val="000000"/>
        </w:rPr>
      </w:pPr>
      <w:r w:rsidRPr="00EE6391">
        <w:rPr>
          <w:rFonts w:ascii="Arial Narrow" w:hAnsi="Arial Narrow" w:cstheme="minorHAnsi"/>
          <w:color w:val="000000"/>
        </w:rPr>
        <w:lastRenderedPageBreak/>
        <w:t>Kérjük, a gyermek fertőző megbetegedését haladéktalanul jelezzék az óvoda felé, a fertőzés terjedésének megakadályozása érdekében.</w:t>
      </w:r>
    </w:p>
    <w:p w14:paraId="1A2B395E" w14:textId="2A6F4315" w:rsidR="00D85E76" w:rsidRPr="00EE6391" w:rsidRDefault="00D85E76" w:rsidP="00EE6391">
      <w:pPr>
        <w:pStyle w:val="Listaszerbekezds"/>
        <w:spacing w:line="360" w:lineRule="auto"/>
        <w:ind w:left="0"/>
        <w:jc w:val="both"/>
        <w:rPr>
          <w:rFonts w:ascii="Arial Narrow" w:hAnsi="Arial Narrow" w:cstheme="minorHAnsi"/>
          <w:color w:val="000000"/>
        </w:rPr>
      </w:pPr>
      <w:r w:rsidRPr="00EE6391">
        <w:rPr>
          <w:rFonts w:ascii="Arial Narrow" w:hAnsi="Arial Narrow" w:cstheme="minorHAnsi"/>
          <w:color w:val="000000"/>
        </w:rPr>
        <w:t>A gyermek óvodai zsákjában gyógyszert tárolni szigorúan tilos! Minden esetben névvel, adagolási útmutatóval, lejárati dátummal és a szülő aláírásával ellátva a csoportban gyermekektől elzárt helyen vagy szükség esetén a hűtőszekrényben tárolandó.</w:t>
      </w:r>
    </w:p>
    <w:p w14:paraId="40E69393" w14:textId="79071D52" w:rsidR="00A510D7" w:rsidRPr="00A510D7" w:rsidRDefault="00A510D7" w:rsidP="00EE6391">
      <w:pPr>
        <w:pStyle w:val="Listaszerbekezds"/>
        <w:spacing w:line="360" w:lineRule="auto"/>
        <w:ind w:left="0"/>
        <w:jc w:val="both"/>
        <w:rPr>
          <w:rStyle w:val="fontstyle01"/>
          <w:rFonts w:ascii="Arial Narrow" w:hAnsi="Arial Narrow" w:cstheme="minorHAnsi"/>
          <w:sz w:val="22"/>
          <w:szCs w:val="22"/>
        </w:rPr>
      </w:pPr>
      <w:r w:rsidRPr="00EE6391">
        <w:rPr>
          <w:rStyle w:val="fontstyle01"/>
          <w:rFonts w:ascii="Arial Narrow" w:hAnsi="Arial Narrow" w:cstheme="minorHAnsi"/>
          <w:sz w:val="22"/>
          <w:szCs w:val="22"/>
        </w:rPr>
        <w:t>Minden szülőnek kötelessége felhívni az óvodapedagógusok figyelmét arra, ha gyermeke különleges betegségben szenved, vagy</w:t>
      </w:r>
      <w:r w:rsidRPr="00EE6391">
        <w:rPr>
          <w:rFonts w:ascii="Arial Narrow" w:hAnsi="Arial Narrow" w:cstheme="minorHAnsi"/>
          <w:color w:val="000000"/>
        </w:rPr>
        <w:t xml:space="preserve"> </w:t>
      </w:r>
      <w:r w:rsidRPr="00EE6391">
        <w:rPr>
          <w:rStyle w:val="fontstyle01"/>
          <w:rFonts w:ascii="Arial Narrow" w:hAnsi="Arial Narrow" w:cstheme="minorHAnsi"/>
          <w:sz w:val="22"/>
          <w:szCs w:val="22"/>
        </w:rPr>
        <w:t xml:space="preserve">például </w:t>
      </w:r>
      <w:r w:rsidR="00F056F8" w:rsidRPr="00EE6391">
        <w:rPr>
          <w:rStyle w:val="fontstyle01"/>
          <w:rFonts w:ascii="Arial Narrow" w:hAnsi="Arial Narrow" w:cstheme="minorHAnsi"/>
          <w:sz w:val="22"/>
          <w:szCs w:val="22"/>
        </w:rPr>
        <w:t>epilepsziára</w:t>
      </w:r>
      <w:r w:rsidRPr="00EE6391">
        <w:rPr>
          <w:rStyle w:val="fontstyle01"/>
          <w:rFonts w:ascii="Arial Narrow" w:hAnsi="Arial Narrow" w:cstheme="minorHAnsi"/>
          <w:sz w:val="22"/>
          <w:szCs w:val="22"/>
        </w:rPr>
        <w:t>, veszélyes allergiára, lázgörcsre, stb. hajlamos. Valamint köteles a napközben elérhető</w:t>
      </w:r>
      <w:r w:rsidRPr="00EE6391">
        <w:rPr>
          <w:rFonts w:ascii="Arial Narrow" w:hAnsi="Arial Narrow" w:cstheme="minorHAnsi"/>
          <w:color w:val="000000"/>
        </w:rPr>
        <w:t xml:space="preserve"> </w:t>
      </w:r>
      <w:r w:rsidRPr="00EE6391">
        <w:rPr>
          <w:rStyle w:val="fontstyle01"/>
          <w:rFonts w:ascii="Arial Narrow" w:hAnsi="Arial Narrow" w:cstheme="minorHAnsi"/>
          <w:sz w:val="22"/>
          <w:szCs w:val="22"/>
        </w:rPr>
        <w:t>telefonszámát megadni. A gyermek óvodapedagógusa az információt megosztja, az intézmény dolgozói számára jól látható helyre teszi annak érdekében, hogy a gyermek akkor is a megfelelő ellátást kapja, ha a saját óvodapedagógusa nem tartózkodik az intézményben.</w:t>
      </w:r>
    </w:p>
    <w:p w14:paraId="4D26B7F6" w14:textId="77777777" w:rsidR="00956A77" w:rsidRDefault="00956A77">
      <w:pPr>
        <w:pStyle w:val="NormlWeb"/>
        <w:shd w:val="clear" w:color="auto" w:fill="FFFFFF" w:themeFill="background1"/>
        <w:spacing w:beforeAutospacing="0" w:after="0" w:afterAutospacing="0" w:line="360" w:lineRule="auto"/>
        <w:jc w:val="both"/>
        <w:rPr>
          <w:rFonts w:ascii="Arial Narrow" w:hAnsi="Arial Narrow" w:cs="Times New Roman"/>
        </w:rPr>
      </w:pPr>
    </w:p>
    <w:p w14:paraId="616C3859" w14:textId="77777777" w:rsidR="00956A77" w:rsidRDefault="001B2A4D">
      <w:pPr>
        <w:shd w:val="clear" w:color="auto" w:fill="FFFFFF" w:themeFill="background1"/>
        <w:spacing w:after="0" w:line="360" w:lineRule="auto"/>
        <w:ind w:firstLine="240"/>
        <w:jc w:val="both"/>
        <w:rPr>
          <w:rFonts w:ascii="Arial Narrow" w:hAnsi="Arial Narrow"/>
        </w:rPr>
      </w:pPr>
      <w:proofErr w:type="spellStart"/>
      <w:r>
        <w:rPr>
          <w:rFonts w:ascii="Arial Narrow" w:hAnsi="Arial Narrow"/>
        </w:rPr>
        <w:t>Nkt</w:t>
      </w:r>
      <w:proofErr w:type="spellEnd"/>
      <w:r>
        <w:rPr>
          <w:rFonts w:ascii="Arial Narrow" w:hAnsi="Arial Narrow"/>
        </w:rPr>
        <w:t xml:space="preserve">. </w:t>
      </w:r>
      <w:r>
        <w:rPr>
          <w:rFonts w:ascii="Arial Narrow" w:hAnsi="Arial Narrow"/>
          <w:shd w:val="clear" w:color="auto" w:fill="FFFFFF"/>
        </w:rPr>
        <w:t>25. § </w:t>
      </w:r>
      <w:r>
        <w:rPr>
          <w:rFonts w:ascii="Arial Narrow" w:hAnsi="Arial Narrow"/>
        </w:rPr>
        <w:t xml:space="preserve"> </w:t>
      </w:r>
      <w:bookmarkStart w:id="35" w:name="_Toc29472393"/>
      <w:r>
        <w:rPr>
          <w:rFonts w:ascii="Arial Narrow" w:hAnsi="Arial Narrow"/>
        </w:rPr>
        <w:t>(5a)</w:t>
      </w:r>
      <w:hyperlink r:id="rId87" w:anchor="lbj207ide666" w:history="1">
        <w:r>
          <w:rPr>
            <w:rStyle w:val="Internet-hivatkozs"/>
            <w:rFonts w:ascii="Arial Narrow" w:hAnsi="Arial Narrow"/>
            <w:color w:val="auto"/>
            <w:vertAlign w:val="superscript"/>
          </w:rPr>
          <w:t> * </w:t>
        </w:r>
      </w:hyperlink>
      <w:r>
        <w:rPr>
          <w:rFonts w:ascii="Arial Narrow" w:hAnsi="Arial Narrow"/>
        </w:rPr>
        <w:t> A köznevelési intézménynek biztosítania kell</w:t>
      </w:r>
    </w:p>
    <w:p w14:paraId="0FBAA25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w:t>
      </w:r>
      <w:r>
        <w:rPr>
          <w:rFonts w:ascii="Arial Narrow" w:hAnsi="Arial Narrow"/>
        </w:rPr>
        <w:t>a 62. § (1a)–(1e) bekezdése szerint a diabétesszel élő, valamint</w:t>
      </w:r>
    </w:p>
    <w:p w14:paraId="05F20486"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w:t>
      </w:r>
      <w:r>
        <w:rPr>
          <w:rFonts w:ascii="Arial Narrow" w:hAnsi="Arial Narrow"/>
        </w:rPr>
        <w:t>a fokozott kockázatú allergiás betegséggel diagnosztizált</w:t>
      </w:r>
    </w:p>
    <w:p w14:paraId="30A44F43"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gyermekek, tanulók egészségének megőrzésére fordított fokozott figyelmet.</w:t>
      </w:r>
    </w:p>
    <w:p w14:paraId="2A819B3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(5b)</w:t>
      </w:r>
      <w:hyperlink r:id="rId88" w:anchor="lbj208ide666" w:history="1">
        <w:r>
          <w:rPr>
            <w:rStyle w:val="Internet-hivatkozs"/>
            <w:rFonts w:ascii="Arial Narrow" w:hAnsi="Arial Narrow"/>
            <w:color w:val="auto"/>
            <w:vertAlign w:val="superscript"/>
          </w:rPr>
          <w:t> * </w:t>
        </w:r>
      </w:hyperlink>
      <w:r>
        <w:rPr>
          <w:rFonts w:ascii="Arial Narrow" w:hAnsi="Arial Narrow"/>
        </w:rPr>
        <w:t> A szülő, törvényes képviselő, a nagykorú tanuló az (5a) bekezdés </w:t>
      </w:r>
      <w:r>
        <w:rPr>
          <w:rFonts w:ascii="Arial Narrow" w:hAnsi="Arial Narrow"/>
          <w:i/>
          <w:iCs/>
        </w:rPr>
        <w:t>a) </w:t>
      </w:r>
      <w:r>
        <w:rPr>
          <w:rFonts w:ascii="Arial Narrow" w:hAnsi="Arial Narrow"/>
        </w:rPr>
        <w:t>és </w:t>
      </w:r>
      <w:r>
        <w:rPr>
          <w:rFonts w:ascii="Arial Narrow" w:hAnsi="Arial Narrow"/>
          <w:i/>
          <w:iCs/>
        </w:rPr>
        <w:t>b) </w:t>
      </w:r>
      <w:r>
        <w:rPr>
          <w:rFonts w:ascii="Arial Narrow" w:hAnsi="Arial Narrow"/>
        </w:rPr>
        <w:t>pontja szerinti körülmény fennállásáról a köznevelési intézményt legkésőbb a gyermek óvodai jogviszonya, a tanuló tanulói jogviszonya létesítésekor tájékoztatja.</w:t>
      </w:r>
    </w:p>
    <w:p w14:paraId="492CCA66"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(5c)</w:t>
      </w:r>
      <w:hyperlink r:id="rId89" w:anchor="lbj209ide666" w:history="1">
        <w:r>
          <w:rPr>
            <w:rStyle w:val="Internet-hivatkozs"/>
            <w:rFonts w:ascii="Arial Narrow" w:hAnsi="Arial Narrow"/>
            <w:color w:val="auto"/>
            <w:vertAlign w:val="superscript"/>
          </w:rPr>
          <w:t> * </w:t>
        </w:r>
      </w:hyperlink>
      <w:r>
        <w:rPr>
          <w:rFonts w:ascii="Arial Narrow" w:hAnsi="Arial Narrow"/>
        </w:rPr>
        <w:t> Ha a szülő, törvényes képviselő, a nagykorú tanuló az (5a) bekezdés </w:t>
      </w:r>
      <w:r>
        <w:rPr>
          <w:rFonts w:ascii="Arial Narrow" w:hAnsi="Arial Narrow"/>
          <w:i/>
          <w:iCs/>
        </w:rPr>
        <w:t>a) </w:t>
      </w:r>
      <w:r>
        <w:rPr>
          <w:rFonts w:ascii="Arial Narrow" w:hAnsi="Arial Narrow"/>
        </w:rPr>
        <w:t>és </w:t>
      </w:r>
      <w:r>
        <w:rPr>
          <w:rFonts w:ascii="Arial Narrow" w:hAnsi="Arial Narrow"/>
          <w:i/>
          <w:iCs/>
        </w:rPr>
        <w:t>b) </w:t>
      </w:r>
      <w:r>
        <w:rPr>
          <w:rFonts w:ascii="Arial Narrow" w:hAnsi="Arial Narrow"/>
        </w:rPr>
        <w:t>pontja szerinti körülmény fennállásáról a gyermek óvodai jogviszonya, a tanuló tanulói jogviszonya létesítését követően szerez tudomást, akkor a szülő, törvényes képviselő, a nagykorú tanuló a köznevelési intézményt a tudomásszerzést követően erről haladéktalanul tájékoztatja.</w:t>
      </w:r>
    </w:p>
    <w:p w14:paraId="565D8C16"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(5d)</w:t>
      </w:r>
      <w:hyperlink r:id="rId90" w:anchor="lbj210ide666" w:history="1">
        <w:r>
          <w:rPr>
            <w:rStyle w:val="Internet-hivatkozs"/>
            <w:rFonts w:ascii="Arial Narrow" w:hAnsi="Arial Narrow"/>
            <w:color w:val="auto"/>
            <w:vertAlign w:val="superscript"/>
          </w:rPr>
          <w:t> * </w:t>
        </w:r>
      </w:hyperlink>
      <w:r>
        <w:rPr>
          <w:rFonts w:ascii="Arial Narrow" w:hAnsi="Arial Narrow"/>
        </w:rPr>
        <w:t> A köznevelési intézmény az (5a) bekezdés</w:t>
      </w:r>
    </w:p>
    <w:p w14:paraId="5DD40A72"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a) </w:t>
      </w:r>
      <w:r>
        <w:rPr>
          <w:rFonts w:ascii="Arial Narrow" w:hAnsi="Arial Narrow"/>
        </w:rPr>
        <w:t>pontja szerinti körülménnyel összefüggésben a szülőtől, törvényes képviselőtől, nagykorú tanulótól kapott adatokat a 41. § (10) bekezdése szerint,</w:t>
      </w:r>
    </w:p>
    <w:p w14:paraId="2AA1AB2E"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b) </w:t>
      </w:r>
      <w:r>
        <w:rPr>
          <w:rFonts w:ascii="Arial Narrow" w:hAnsi="Arial Narrow"/>
        </w:rPr>
        <w:t>pontja szerinti körülménnyel összefüggésben a szülőtől, törvényes képviselőtől, nagykorú tanulótól kapott adatokat a gyermek, tanuló biztonságos napközbeni ellátásának céljából legfeljebb a gyermek óvodai jogviszonya, a tanuló tanulói jogviszonya fennállásáig</w:t>
      </w:r>
    </w:p>
    <w:p w14:paraId="1730CF8B"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kezeli.</w:t>
      </w:r>
    </w:p>
    <w:p w14:paraId="4696B414"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(6)</w:t>
      </w:r>
      <w:hyperlink r:id="rId91" w:anchor="lbj211ide666" w:history="1">
        <w:r>
          <w:rPr>
            <w:rStyle w:val="Internet-hivatkozs"/>
            <w:rFonts w:ascii="Arial Narrow" w:hAnsi="Arial Narrow"/>
            <w:color w:val="auto"/>
            <w:vertAlign w:val="superscript"/>
          </w:rPr>
          <w:t> * </w:t>
        </w:r>
      </w:hyperlink>
      <w:r>
        <w:rPr>
          <w:rFonts w:ascii="Arial Narrow" w:hAnsi="Arial Narrow"/>
        </w:rPr>
        <w:t> A nevelési-oktatási intézményben nyújtott szociális szolgáltatás során eljáró óvodai és iskolai szociális segítő a gyermekkel, tanulóval közvetlenül foglalkozik, az egyéni szociális szolgáltatások megvalósításának ideje alatt a gyermek, tanuló felügyeletéről maga gondoskodik.</w:t>
      </w:r>
    </w:p>
    <w:p w14:paraId="1E874007" w14:textId="77777777" w:rsidR="00956A77" w:rsidRDefault="001B2A4D">
      <w:pPr>
        <w:pStyle w:val="Cmsor1"/>
        <w:spacing w:line="360" w:lineRule="auto"/>
        <w:rPr>
          <w:rFonts w:ascii="Arial Narrow" w:hAnsi="Arial Narrow"/>
          <w:sz w:val="22"/>
          <w:szCs w:val="22"/>
        </w:rPr>
      </w:pPr>
      <w:bookmarkStart w:id="36" w:name="_Toc153890088"/>
      <w:r>
        <w:rPr>
          <w:rFonts w:ascii="Arial Narrow" w:hAnsi="Arial Narrow"/>
          <w:sz w:val="22"/>
          <w:szCs w:val="22"/>
        </w:rPr>
        <w:t>19.</w:t>
      </w:r>
      <w:r>
        <w:rPr>
          <w:rFonts w:ascii="Arial Narrow" w:hAnsi="Arial Narrow"/>
          <w:sz w:val="22"/>
          <w:szCs w:val="22"/>
        </w:rPr>
        <w:tab/>
        <w:t>A GYERMEKEK FEJLETTSÉGÉNEK ÉRTÉKELÉSE</w:t>
      </w:r>
      <w:bookmarkEnd w:id="35"/>
      <w:bookmarkEnd w:id="36"/>
      <w:r>
        <w:rPr>
          <w:rFonts w:ascii="Arial Narrow" w:hAnsi="Arial Narrow"/>
          <w:sz w:val="22"/>
          <w:szCs w:val="22"/>
        </w:rPr>
        <w:t xml:space="preserve"> </w:t>
      </w:r>
    </w:p>
    <w:p w14:paraId="45B02170"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shd w:val="clear" w:color="auto" w:fill="EDEDED"/>
        </w:rPr>
        <w:t>20/2012. (VIII. 31.) EMMI rendelet</w:t>
      </w:r>
    </w:p>
    <w:p w14:paraId="10FF97D0"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lastRenderedPageBreak/>
        <w:t>63. § (1) Az óvoda az óvodás gyermekek fejlődését folyamatosan nyomon követi és írásban rögzíti. Az óvodás gyermek fejlődéséről a szülőt folyamatosan tájékoztatni kell.</w:t>
      </w:r>
    </w:p>
    <w:p w14:paraId="386FBD0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w:t>
      </w:r>
      <w:hyperlink r:id="rId92" w:anchor="lbj236id28d8" w:history="1">
        <w:r>
          <w:rPr>
            <w:rStyle w:val="Internet-hivatkozs"/>
            <w:rFonts w:ascii="Arial Narrow" w:hAnsi="Arial Narrow"/>
            <w:color w:val="auto"/>
            <w:vertAlign w:val="superscript"/>
          </w:rPr>
          <w:t> * </w:t>
        </w:r>
      </w:hyperlink>
      <w:r>
        <w:rPr>
          <w:rFonts w:ascii="Arial Narrow" w:hAnsi="Arial Narrow"/>
        </w:rPr>
        <w:t xml:space="preserve"> Ha a gyermeket nevelő óvodapedagógus a gyermek iskolába lépéshez szükséges fejlettségének elérése érdekében indokoltnak tartja, az óvoda igazgatója tájékoztatja a szülőt az </w:t>
      </w:r>
      <w:proofErr w:type="spellStart"/>
      <w:r>
        <w:rPr>
          <w:rFonts w:ascii="Arial Narrow" w:hAnsi="Arial Narrow"/>
        </w:rPr>
        <w:t>Nkt</w:t>
      </w:r>
      <w:proofErr w:type="spellEnd"/>
      <w:r>
        <w:rPr>
          <w:rFonts w:ascii="Arial Narrow" w:hAnsi="Arial Narrow"/>
        </w:rPr>
        <w:t>. 72. § (1) bekezdés </w:t>
      </w:r>
      <w:r>
        <w:rPr>
          <w:rFonts w:ascii="Arial Narrow" w:hAnsi="Arial Narrow"/>
          <w:i/>
          <w:iCs/>
        </w:rPr>
        <w:t>a) </w:t>
      </w:r>
      <w:r>
        <w:rPr>
          <w:rFonts w:ascii="Arial Narrow" w:hAnsi="Arial Narrow"/>
        </w:rPr>
        <w:t xml:space="preserve">pontjában foglalt kötelességekről, továbbá a kötelességek nem megfelelő teljesítéséből eredő következményekről, valamint az </w:t>
      </w:r>
      <w:proofErr w:type="spellStart"/>
      <w:r>
        <w:rPr>
          <w:rFonts w:ascii="Arial Narrow" w:hAnsi="Arial Narrow"/>
        </w:rPr>
        <w:t>Nkt</w:t>
      </w:r>
      <w:proofErr w:type="spellEnd"/>
      <w:r>
        <w:rPr>
          <w:rFonts w:ascii="Arial Narrow" w:hAnsi="Arial Narrow"/>
        </w:rPr>
        <w:t>. 72. § (4) bekezdésében foglalt jogokról.</w:t>
      </w:r>
    </w:p>
    <w:p w14:paraId="31B3DE22"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w:t>
      </w:r>
      <w:hyperlink r:id="rId93" w:anchor="lbj237id28d8" w:history="1">
        <w:r>
          <w:rPr>
            <w:rStyle w:val="Internet-hivatkozs"/>
            <w:rFonts w:ascii="Arial Narrow" w:hAnsi="Arial Narrow"/>
            <w:color w:val="auto"/>
            <w:vertAlign w:val="superscript"/>
          </w:rPr>
          <w:t> * </w:t>
        </w:r>
      </w:hyperlink>
      <w:r>
        <w:rPr>
          <w:rFonts w:ascii="Arial Narrow" w:hAnsi="Arial Narrow"/>
        </w:rPr>
        <w:t xml:space="preserve"> Amennyiben a szülő az óvoda döntésében foglaltaknak önként nem tesz eleget, az óvoda igazgatója az </w:t>
      </w:r>
      <w:proofErr w:type="spellStart"/>
      <w:r>
        <w:rPr>
          <w:rFonts w:ascii="Arial Narrow" w:hAnsi="Arial Narrow"/>
        </w:rPr>
        <w:t>Nkt</w:t>
      </w:r>
      <w:proofErr w:type="spellEnd"/>
      <w:r>
        <w:rPr>
          <w:rFonts w:ascii="Arial Narrow" w:hAnsi="Arial Narrow"/>
        </w:rPr>
        <w:t>. 72. § (1) bekezdés </w:t>
      </w:r>
      <w:r>
        <w:rPr>
          <w:rFonts w:ascii="Arial Narrow" w:hAnsi="Arial Narrow"/>
          <w:i/>
          <w:iCs/>
        </w:rPr>
        <w:t>a) </w:t>
      </w:r>
      <w:r>
        <w:rPr>
          <w:rFonts w:ascii="Arial Narrow" w:hAnsi="Arial Narrow"/>
        </w:rPr>
        <w:t>pontjában, valamint (4) bekezdésében foglaltak alapján a szülői egyet nem értést alátámasztó nyilatkozat megküldésével értesíti a gyermek lakóhelye szerint illetékes kormányhivatalt.</w:t>
      </w:r>
    </w:p>
    <w:p w14:paraId="5C5D8C5A" w14:textId="4FA84C4E"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w:t>
      </w:r>
      <w:hyperlink r:id="rId94" w:anchor="lbj238id28d8" w:history="1">
        <w:r>
          <w:rPr>
            <w:rStyle w:val="Internet-hivatkozs"/>
            <w:rFonts w:ascii="Arial Narrow" w:hAnsi="Arial Narrow"/>
            <w:color w:val="auto"/>
            <w:vertAlign w:val="superscript"/>
          </w:rPr>
          <w:t> * </w:t>
        </w:r>
      </w:hyperlink>
      <w:r>
        <w:rPr>
          <w:rFonts w:ascii="Arial Narrow" w:hAnsi="Arial Narrow"/>
        </w:rPr>
        <w:t> Az óvoda a gyermek értelmi, lelki, szociális és testi fejlődésének eredményét – szükség szerint, de legalább nevelési évenként kétszer – a 93/A. § szerinti dokumentációban rögzíti.</w:t>
      </w:r>
    </w:p>
    <w:p w14:paraId="047A1F21" w14:textId="77777777" w:rsidR="005737A8" w:rsidRDefault="005737A8" w:rsidP="00EE6391">
      <w:pPr>
        <w:shd w:val="clear" w:color="auto" w:fill="FFFFFF" w:themeFill="background1"/>
        <w:spacing w:after="0" w:line="360" w:lineRule="auto"/>
        <w:jc w:val="both"/>
        <w:rPr>
          <w:rFonts w:ascii="Arial Narrow" w:hAnsi="Arial Narrow"/>
        </w:rPr>
      </w:pPr>
    </w:p>
    <w:p w14:paraId="0BDE35E9" w14:textId="77777777" w:rsidR="00956A77" w:rsidRDefault="001B2A4D">
      <w:pPr>
        <w:pStyle w:val="Cmsor1"/>
        <w:spacing w:line="360" w:lineRule="auto"/>
        <w:rPr>
          <w:rFonts w:ascii="Arial Narrow" w:hAnsi="Arial Narrow"/>
          <w:sz w:val="22"/>
          <w:szCs w:val="22"/>
        </w:rPr>
      </w:pPr>
      <w:bookmarkStart w:id="37" w:name="_Toc29472394"/>
      <w:bookmarkStart w:id="38" w:name="_Toc153890089"/>
      <w:r>
        <w:rPr>
          <w:rFonts w:ascii="Arial Narrow" w:hAnsi="Arial Narrow"/>
          <w:sz w:val="22"/>
          <w:szCs w:val="22"/>
        </w:rPr>
        <w:t>20.</w:t>
      </w:r>
      <w:r>
        <w:rPr>
          <w:rFonts w:ascii="Arial Narrow" w:hAnsi="Arial Narrow"/>
          <w:sz w:val="22"/>
          <w:szCs w:val="22"/>
        </w:rPr>
        <w:tab/>
        <w:t>SZÜLŐK (GONDVISELŐK) JOGAI ÉS KÖTELESSÉGEI</w:t>
      </w:r>
      <w:bookmarkEnd w:id="37"/>
      <w:bookmarkEnd w:id="38"/>
    </w:p>
    <w:p w14:paraId="66C6DD9F"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shd w:val="clear" w:color="auto" w:fill="EDEDED"/>
        </w:rPr>
        <w:t xml:space="preserve">2011. évi CXC. törvény [ </w:t>
      </w:r>
      <w:proofErr w:type="spellStart"/>
      <w:r>
        <w:rPr>
          <w:rFonts w:ascii="Arial Narrow" w:hAnsi="Arial Narrow"/>
          <w:shd w:val="clear" w:color="auto" w:fill="EDEDED"/>
        </w:rPr>
        <w:t>Köznev</w:t>
      </w:r>
      <w:proofErr w:type="spellEnd"/>
      <w:r>
        <w:rPr>
          <w:rFonts w:ascii="Arial Narrow" w:hAnsi="Arial Narrow"/>
          <w:shd w:val="clear" w:color="auto" w:fill="EDEDED"/>
        </w:rPr>
        <w:t>. tv. ]</w:t>
      </w:r>
      <w:r>
        <w:rPr>
          <w:rFonts w:ascii="Arial Narrow" w:hAnsi="Arial Narrow"/>
        </w:rPr>
        <w:t xml:space="preserve"> </w:t>
      </w:r>
    </w:p>
    <w:p w14:paraId="7630FC84"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72. § (1) A szülő kötelessége, hogy</w:t>
      </w:r>
    </w:p>
    <w:p w14:paraId="50545966"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w:t>
      </w:r>
      <w:r>
        <w:rPr>
          <w:rFonts w:ascii="Arial Narrow" w:hAnsi="Arial Narrow"/>
        </w:rPr>
        <w:t>gondoskodjon gyermeke értelmi, testi, érzelmi és erkölcsi fejlődéséhez szükséges feltételekről és arról, hogy gyermeke teljesítse kötelességeit, továbbá megadjon ehhez minden tőle elvárható segítséget, együttműködve az intézménnyel, figyelemmel kísérje gyermeke fejlődését, tanulmányi előmenetelét,</w:t>
      </w:r>
    </w:p>
    <w:p w14:paraId="4EF68B3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w:t>
      </w:r>
      <w:r>
        <w:rPr>
          <w:rFonts w:ascii="Arial Narrow" w:hAnsi="Arial Narrow"/>
        </w:rPr>
        <w:t>biztosítsa gyermeke óvodai nevelésben való részvételét, továbbá tankötelezettségének teljesítését,</w:t>
      </w:r>
    </w:p>
    <w:p w14:paraId="6347FC7F"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c) </w:t>
      </w:r>
      <w:r>
        <w:rPr>
          <w:rFonts w:ascii="Arial Narrow" w:hAnsi="Arial Narrow"/>
        </w:rPr>
        <w:t>tiszteletben tartsa az óvoda, az iskola, kollégium vezetői, pedagógusai, alkalmazottai emberi méltóságát és jogait, tiszteletet tanúsítson irántuk.</w:t>
      </w:r>
    </w:p>
    <w:p w14:paraId="5BAE7877"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(1a)</w:t>
      </w:r>
      <w:hyperlink r:id="rId95" w:anchor="lbj505ide666" w:history="1">
        <w:r>
          <w:rPr>
            <w:rStyle w:val="Internet-hivatkozs"/>
            <w:rFonts w:ascii="Arial Narrow" w:hAnsi="Arial Narrow"/>
            <w:color w:val="auto"/>
            <w:vertAlign w:val="superscript"/>
          </w:rPr>
          <w:t> * </w:t>
        </w:r>
      </w:hyperlink>
      <w:r>
        <w:rPr>
          <w:rFonts w:ascii="Arial Narrow" w:hAnsi="Arial Narrow"/>
        </w:rPr>
        <w:t> A szülő kötelezettsége, hogy a nevelési-oktatási intézménnyel óvodai vagy tanulói jogviszonyban álló, cselekvőképtelen vagy korlátozottan cselekvőképes, fokozott kockázatú allergiás betegséggel diagnosztizált gyermeke fokozott figyelmet igénylő egészségi állapotáról és a megteendő sürgősségi intézkedésekről</w:t>
      </w:r>
    </w:p>
    <w:p w14:paraId="4F504F6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w:t>
      </w:r>
      <w:r>
        <w:rPr>
          <w:rFonts w:ascii="Arial Narrow" w:hAnsi="Arial Narrow"/>
        </w:rPr>
        <w:t>a beiratkozással egyidejűleg, vagy</w:t>
      </w:r>
    </w:p>
    <w:p w14:paraId="570260DB"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w:t>
      </w:r>
      <w:r>
        <w:rPr>
          <w:rFonts w:ascii="Arial Narrow" w:hAnsi="Arial Narrow"/>
        </w:rPr>
        <w:t>a diagnózis ismertté válását követően haladéktalanul</w:t>
      </w:r>
    </w:p>
    <w:p w14:paraId="114A8DE0"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tájékoztassa a nevelési-oktatási intézményt, továbbá köteles gondoskodni arról, hogy az életmentő gyógyszert a gyermek, tanuló mindig tartsa magánál.</w:t>
      </w:r>
    </w:p>
    <w:p w14:paraId="74317575"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(1b)</w:t>
      </w:r>
      <w:hyperlink r:id="rId96" w:anchor="lbj506ide666" w:history="1">
        <w:r>
          <w:rPr>
            <w:rStyle w:val="Internet-hivatkozs"/>
            <w:rFonts w:ascii="Arial Narrow" w:hAnsi="Arial Narrow"/>
            <w:color w:val="auto"/>
            <w:vertAlign w:val="superscript"/>
          </w:rPr>
          <w:t> * </w:t>
        </w:r>
      </w:hyperlink>
      <w:r>
        <w:rPr>
          <w:rFonts w:ascii="Arial Narrow" w:hAnsi="Arial Narrow"/>
        </w:rPr>
        <w:t> Nagykorú tanuló esetén az (1a) bekezdés szerinti nyilatkozattételi kötelezettség a tanulót terheli.</w:t>
      </w:r>
    </w:p>
    <w:p w14:paraId="2873F45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(1c)</w:t>
      </w:r>
      <w:hyperlink r:id="rId97" w:anchor="lbj507ide666" w:history="1">
        <w:r>
          <w:rPr>
            <w:rStyle w:val="Internet-hivatkozs"/>
            <w:rFonts w:ascii="Arial Narrow" w:hAnsi="Arial Narrow"/>
            <w:color w:val="auto"/>
            <w:vertAlign w:val="superscript"/>
          </w:rPr>
          <w:t> * </w:t>
        </w:r>
      </w:hyperlink>
      <w:r>
        <w:rPr>
          <w:rFonts w:ascii="Arial Narrow" w:hAnsi="Arial Narrow"/>
        </w:rPr>
        <w:t> Az (1a) bekezdés szerinti adatot a nevelési-oktatási intézmény a gyermek, tanuló biztonságos napközbeni ellátásának céljából legfeljebb a gyermek óvodai jogviszonya, a tanuló tanulói jogviszonya fennállásáig kezeli.</w:t>
      </w:r>
    </w:p>
    <w:p w14:paraId="0371FB70"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(1d)</w:t>
      </w:r>
      <w:hyperlink r:id="rId98" w:anchor="lbj508ide666" w:history="1">
        <w:r>
          <w:rPr>
            <w:rStyle w:val="Internet-hivatkozs"/>
            <w:rFonts w:ascii="Arial Narrow" w:hAnsi="Arial Narrow"/>
            <w:color w:val="auto"/>
            <w:vertAlign w:val="superscript"/>
          </w:rPr>
          <w:t> * </w:t>
        </w:r>
      </w:hyperlink>
      <w:r>
        <w:rPr>
          <w:rFonts w:ascii="Arial Narrow" w:hAnsi="Arial Narrow"/>
        </w:rPr>
        <w:t> A szülő, valamint az értesítendő hozzátartozó a gyermek, a kiskorú tanuló tekintetében köteles</w:t>
      </w:r>
    </w:p>
    <w:p w14:paraId="46C7A9E4"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w:t>
      </w:r>
      <w:r>
        <w:rPr>
          <w:rFonts w:ascii="Arial Narrow" w:hAnsi="Arial Narrow"/>
        </w:rPr>
        <w:t>a gyermek, kiskorú tanuló tanulmányai érdekében ellátásáról, gondozásáról gondoskodni,</w:t>
      </w:r>
    </w:p>
    <w:p w14:paraId="74CD5E20"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w:t>
      </w:r>
      <w:r>
        <w:rPr>
          <w:rFonts w:ascii="Arial Narrow" w:hAnsi="Arial Narrow"/>
        </w:rPr>
        <w:t>a köznevelési intézménybe beérkezéséről, eltávozásáról gondoskodni,</w:t>
      </w:r>
    </w:p>
    <w:p w14:paraId="05A0EAB7"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c) </w:t>
      </w:r>
      <w:r>
        <w:rPr>
          <w:rFonts w:ascii="Arial Narrow" w:hAnsi="Arial Narrow"/>
        </w:rPr>
        <w:t>biztosítani a tankötelezettség teljesítését,</w:t>
      </w:r>
    </w:p>
    <w:p w14:paraId="09590FF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lastRenderedPageBreak/>
        <w:t>d) </w:t>
      </w:r>
      <w:r>
        <w:rPr>
          <w:rFonts w:ascii="Arial Narrow" w:hAnsi="Arial Narrow"/>
        </w:rPr>
        <w:t>jogszabályban előírt nyilatkozatokat megtenni,</w:t>
      </w:r>
    </w:p>
    <w:p w14:paraId="38C6A4B7"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e) </w:t>
      </w:r>
      <w:r>
        <w:rPr>
          <w:rFonts w:ascii="Arial Narrow" w:hAnsi="Arial Narrow"/>
        </w:rPr>
        <w:t>szükség esetén a köznevelési intézmény, valamint a köznevelés rendszere által, vagy azokon keresztül biztosítható támogatások igénybevételének kezdeményezéséről gondoskodni.</w:t>
      </w:r>
    </w:p>
    <w:p w14:paraId="37A9D17B"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(1e)</w:t>
      </w:r>
      <w:hyperlink r:id="rId99" w:anchor="lbj509ide666" w:history="1">
        <w:r>
          <w:rPr>
            <w:rStyle w:val="Internet-hivatkozs"/>
            <w:rFonts w:ascii="Arial Narrow" w:hAnsi="Arial Narrow"/>
            <w:color w:val="auto"/>
            <w:vertAlign w:val="superscript"/>
          </w:rPr>
          <w:t> * </w:t>
        </w:r>
      </w:hyperlink>
      <w:r>
        <w:rPr>
          <w:rFonts w:ascii="Arial Narrow" w:hAnsi="Arial Narrow"/>
        </w:rPr>
        <w:t> Az (1d) bekezdés </w:t>
      </w:r>
      <w:r>
        <w:rPr>
          <w:rFonts w:ascii="Arial Narrow" w:hAnsi="Arial Narrow"/>
          <w:i/>
          <w:iCs/>
        </w:rPr>
        <w:t>b) </w:t>
      </w:r>
      <w:r>
        <w:rPr>
          <w:rFonts w:ascii="Arial Narrow" w:hAnsi="Arial Narrow"/>
        </w:rPr>
        <w:t>pontjában foglaltakról a szülő, értesítendő hozzátartozó megbízás vagy – a gyermek, kiskorú tanuló megfelelő kora és érettsége esetén, a szülő felelősségére – a gyermek, kiskorú tanuló útján is gondoskodhat.</w:t>
      </w:r>
    </w:p>
    <w:p w14:paraId="08D61CBA"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(2) A szülő gyermeke adottságainak, képességeinek, érdeklődésének megfelelően, saját vallási, világnézeti meggyőződésére, nemzetiségi hovatartozására tekintettel szabadon választhat óvodát, iskolát, kollégiumot. A gyermek – ha nem cselekvőképtelen – tizennegyedik életévének betöltésétől a szülő ezt a jogát gyermekével közösen gyakorolhatja.</w:t>
      </w:r>
    </w:p>
    <w:p w14:paraId="1918B22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(3)</w:t>
      </w:r>
      <w:hyperlink r:id="rId100" w:anchor="lbj510ide666" w:history="1">
        <w:r>
          <w:rPr>
            <w:rStyle w:val="Internet-hivatkozs"/>
            <w:rFonts w:ascii="Arial Narrow" w:hAnsi="Arial Narrow"/>
            <w:color w:val="auto"/>
            <w:vertAlign w:val="superscript"/>
          </w:rPr>
          <w:t> * </w:t>
        </w:r>
      </w:hyperlink>
    </w:p>
    <w:p w14:paraId="63779746"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(4)</w:t>
      </w:r>
      <w:hyperlink r:id="rId101" w:anchor="lbj511ide666" w:history="1">
        <w:r>
          <w:rPr>
            <w:rStyle w:val="Internet-hivatkozs"/>
            <w:rFonts w:ascii="Arial Narrow" w:hAnsi="Arial Narrow"/>
            <w:color w:val="auto"/>
            <w:vertAlign w:val="superscript"/>
          </w:rPr>
          <w:t> * </w:t>
        </w:r>
      </w:hyperlink>
      <w:r>
        <w:rPr>
          <w:rFonts w:ascii="Arial Narrow" w:hAnsi="Arial Narrow"/>
        </w:rPr>
        <w:t> A szülő joga, hogy gyermeke neveléséhez igénybe vegye a pedagógiai szakszolgálat intézményét. A szülő kötelessége, hogy gyermekével megjelenjen a nevelési tanácsadáson, továbbá biztosítsa gyermekének az iskolapszichológusi, óvodapszichológusi vizsgálaton és a fejlesztő foglalkozásokon való részvételét, ha a tanulóval foglalkozó pedagógusok kezdeményezésére a nevelőtestület erre javaslatot tesz. Ha az e bekezdésében foglalt kötelezettségének a szülő nem tesz eleget, a tankerületi központ kötelezi a szülőt kötelezettségének betartására.</w:t>
      </w:r>
    </w:p>
    <w:p w14:paraId="7DF3441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rPr>
        <w:t>(5) A szülő joga különösen, hogy</w:t>
      </w:r>
    </w:p>
    <w:p w14:paraId="788873F5"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a) </w:t>
      </w:r>
      <w:r>
        <w:rPr>
          <w:rFonts w:ascii="Arial Narrow" w:hAnsi="Arial Narrow"/>
        </w:rPr>
        <w:t>megismerje a nevelési-oktatási intézmény pedagógiai programját, házirendjét, tájékoztatást kapjon az abban foglaltakról,</w:t>
      </w:r>
    </w:p>
    <w:p w14:paraId="25D56808"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b) </w:t>
      </w:r>
      <w:r>
        <w:rPr>
          <w:rFonts w:ascii="Arial Narrow" w:hAnsi="Arial Narrow"/>
        </w:rPr>
        <w:t>gyermeke fejlődéséről, magaviseletéről, tanulmányi előmeneteléről rendszeresen részletes és érdemi tájékoztatást, neveléséhez tanácsokat, segítséget kapjon,</w:t>
      </w:r>
    </w:p>
    <w:p w14:paraId="0704AF49"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c) </w:t>
      </w:r>
      <w:r>
        <w:rPr>
          <w:rFonts w:ascii="Arial Narrow" w:hAnsi="Arial Narrow"/>
        </w:rPr>
        <w:t>kezdeményezze szülői szervezet, óvodaszék, iskolaszék, kollégiumi szék létrehozását, és annak munkájában, továbbá a szülői képviselők megválasztásában, mint választó és mint megválasztható személy részt vegyen,</w:t>
      </w:r>
    </w:p>
    <w:p w14:paraId="59C535B8"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d)</w:t>
      </w:r>
      <w:hyperlink r:id="rId102" w:anchor="lbj512ide666"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írásbeli javaslatát a nevelési-oktatási intézmény igazgatója, a nevelőtestület, az óvodaszék, iskolaszék, kollégiumi szék, a pedagógus megvizsgálja, és arra a megkereséstől számított tizenöt napon belül az óvodaszéktől, iskolaszéktől, kollégiumi széktől legkésőbb a tizenötödik napot követő első ülésen érdemi választ kapjon,</w:t>
      </w:r>
    </w:p>
    <w:p w14:paraId="7DAAC881"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e)</w:t>
      </w:r>
      <w:hyperlink r:id="rId103" w:anchor="lbj513ide666" w:history="1">
        <w:r>
          <w:rPr>
            <w:rStyle w:val="Internet-hivatkozs"/>
            <w:rFonts w:ascii="Arial Narrow" w:hAnsi="Arial Narrow"/>
            <w:i/>
            <w:iCs/>
            <w:color w:val="auto"/>
            <w:vertAlign w:val="superscript"/>
          </w:rPr>
          <w:t> * </w:t>
        </w:r>
      </w:hyperlink>
      <w:r>
        <w:rPr>
          <w:rFonts w:ascii="Arial Narrow" w:hAnsi="Arial Narrow"/>
          <w:i/>
          <w:iCs/>
        </w:rPr>
        <w:t> </w:t>
      </w:r>
      <w:r>
        <w:rPr>
          <w:rFonts w:ascii="Arial Narrow" w:hAnsi="Arial Narrow"/>
        </w:rPr>
        <w:t>a nevelési-oktatási intézmény igazgatója vagy a pedagógus hozzájárulásával részt vegyen a foglalkozásokon,</w:t>
      </w:r>
    </w:p>
    <w:p w14:paraId="1BDAF5F3" w14:textId="77777777"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f) </w:t>
      </w:r>
      <w:r>
        <w:rPr>
          <w:rFonts w:ascii="Arial Narrow" w:hAnsi="Arial Narrow"/>
        </w:rPr>
        <w:t>személyesen vagy képviselői útján – jogszabályban meghatározottak szerint – részt vegyen az érdekeit érintő döntések meghozatalában,</w:t>
      </w:r>
    </w:p>
    <w:p w14:paraId="3A1A3322" w14:textId="343B3F2E" w:rsidR="00956A77" w:rsidRDefault="001B2A4D">
      <w:pPr>
        <w:shd w:val="clear" w:color="auto" w:fill="FFFFFF" w:themeFill="background1"/>
        <w:spacing w:after="0" w:line="360" w:lineRule="auto"/>
        <w:ind w:firstLine="240"/>
        <w:jc w:val="both"/>
        <w:rPr>
          <w:rFonts w:ascii="Arial Narrow" w:hAnsi="Arial Narrow"/>
        </w:rPr>
      </w:pPr>
      <w:r>
        <w:rPr>
          <w:rFonts w:ascii="Arial Narrow" w:hAnsi="Arial Narrow"/>
          <w:i/>
          <w:iCs/>
        </w:rPr>
        <w:t>g) </w:t>
      </w:r>
      <w:r>
        <w:rPr>
          <w:rFonts w:ascii="Arial Narrow" w:hAnsi="Arial Narrow"/>
        </w:rPr>
        <w:t>az oktatási jogok biztosához forduljon.</w:t>
      </w:r>
    </w:p>
    <w:p w14:paraId="5FF3A871" w14:textId="7EC95E01" w:rsidR="00F16AF9" w:rsidRDefault="00F16AF9">
      <w:pPr>
        <w:shd w:val="clear" w:color="auto" w:fill="FFFFFF" w:themeFill="background1"/>
        <w:spacing w:after="0" w:line="360" w:lineRule="auto"/>
        <w:ind w:firstLine="240"/>
        <w:jc w:val="both"/>
        <w:rPr>
          <w:rFonts w:ascii="Arial Narrow" w:hAnsi="Arial Narrow"/>
        </w:rPr>
      </w:pPr>
    </w:p>
    <w:p w14:paraId="0F7BA425" w14:textId="00EC6F9B" w:rsidR="00F16AF9" w:rsidRPr="00EE6391" w:rsidRDefault="00F16AF9" w:rsidP="00EE6391">
      <w:pPr>
        <w:pStyle w:val="Listaszerbekezds"/>
        <w:spacing w:line="360" w:lineRule="auto"/>
        <w:ind w:left="0"/>
        <w:jc w:val="both"/>
        <w:rPr>
          <w:rStyle w:val="fontstyle01"/>
          <w:rFonts w:ascii="Arial Narrow" w:hAnsi="Arial Narrow" w:cstheme="minorHAnsi"/>
          <w:sz w:val="22"/>
          <w:szCs w:val="22"/>
          <w:u w:val="single"/>
        </w:rPr>
      </w:pPr>
      <w:r w:rsidRPr="00EE6391">
        <w:rPr>
          <w:rStyle w:val="fontstyle01"/>
          <w:rFonts w:ascii="Arial Narrow" w:hAnsi="Arial Narrow" w:cstheme="minorHAnsi"/>
          <w:sz w:val="22"/>
          <w:szCs w:val="22"/>
          <w:u w:val="single"/>
        </w:rPr>
        <w:t>A szülő</w:t>
      </w:r>
      <w:r w:rsidR="00DA227D" w:rsidRPr="00EE6391">
        <w:rPr>
          <w:rStyle w:val="fontstyle01"/>
          <w:rFonts w:ascii="Arial Narrow" w:hAnsi="Arial Narrow" w:cstheme="minorHAnsi"/>
          <w:sz w:val="22"/>
          <w:szCs w:val="22"/>
          <w:u w:val="single"/>
        </w:rPr>
        <w:t xml:space="preserve"> (gondviselő)</w:t>
      </w:r>
      <w:r w:rsidRPr="00EE6391">
        <w:rPr>
          <w:rStyle w:val="fontstyle01"/>
          <w:rFonts w:ascii="Arial Narrow" w:hAnsi="Arial Narrow" w:cstheme="minorHAnsi"/>
          <w:sz w:val="22"/>
          <w:szCs w:val="22"/>
          <w:u w:val="single"/>
        </w:rPr>
        <w:t xml:space="preserve">, hozzátartozó magtartása az intézmény területén belül: </w:t>
      </w:r>
    </w:p>
    <w:p w14:paraId="06078797" w14:textId="20FCC3DC" w:rsidR="00BE5B4D" w:rsidRPr="00EE6391" w:rsidRDefault="00F16AF9" w:rsidP="00EE6391">
      <w:pPr>
        <w:pStyle w:val="Listaszerbekezds"/>
        <w:spacing w:line="360" w:lineRule="auto"/>
        <w:ind w:left="0"/>
        <w:jc w:val="both"/>
        <w:rPr>
          <w:rStyle w:val="fontstyle01"/>
          <w:rFonts w:ascii="Arial Narrow" w:hAnsi="Arial Narrow" w:cstheme="minorHAnsi"/>
          <w:sz w:val="22"/>
          <w:szCs w:val="22"/>
        </w:rPr>
      </w:pPr>
      <w:r w:rsidRPr="00EE6391">
        <w:rPr>
          <w:rFonts w:ascii="Arial Narrow" w:hAnsi="Arial Narrow" w:cstheme="minorHAnsi"/>
          <w:color w:val="000000"/>
        </w:rPr>
        <w:t>A szülők</w:t>
      </w:r>
      <w:r w:rsidR="00DA227D" w:rsidRPr="00EE6391">
        <w:rPr>
          <w:rFonts w:ascii="Arial Narrow" w:hAnsi="Arial Narrow" w:cstheme="minorHAnsi"/>
          <w:color w:val="000000"/>
        </w:rPr>
        <w:t>(gondviselő), hozzátartozó</w:t>
      </w:r>
      <w:r w:rsidRPr="00EE6391">
        <w:rPr>
          <w:rFonts w:ascii="Arial Narrow" w:hAnsi="Arial Narrow" w:cstheme="minorHAnsi"/>
          <w:color w:val="000000"/>
        </w:rPr>
        <w:t xml:space="preserve"> számára várakozásra kijelölt hely az óvoda folyosója.</w:t>
      </w:r>
      <w:r w:rsidRPr="00EE6391">
        <w:rPr>
          <w:rFonts w:ascii="Arial Narrow" w:hAnsi="Arial Narrow" w:cstheme="minorHAnsi"/>
        </w:rPr>
        <w:t xml:space="preserve">, udvara, a szülők, látogatók csak ott tartózkodhatnak. </w:t>
      </w:r>
      <w:r w:rsidRPr="00EE6391">
        <w:rPr>
          <w:rStyle w:val="fontstyle01"/>
          <w:rFonts w:ascii="Arial Narrow" w:hAnsi="Arial Narrow" w:cstheme="minorHAnsi"/>
          <w:sz w:val="22"/>
          <w:szCs w:val="22"/>
        </w:rPr>
        <w:t xml:space="preserve">A szülő, hozzátartozó csak az intézményben dolgozó óvónő, dajka engedélyével és tudtával léphet be az óvoda csoportszobáiba. Az intézmény kiszolgáló egységeit (konyha, mosdó), csak az intézményben </w:t>
      </w:r>
      <w:r w:rsidRPr="00EE6391">
        <w:rPr>
          <w:rStyle w:val="fontstyle01"/>
          <w:rFonts w:ascii="Arial Narrow" w:hAnsi="Arial Narrow" w:cstheme="minorHAnsi"/>
          <w:sz w:val="22"/>
          <w:szCs w:val="22"/>
        </w:rPr>
        <w:lastRenderedPageBreak/>
        <w:t xml:space="preserve">dolgozók tudtával és engedélyével használhatják. A szülő, hozzátartozó köteles az intézményen belül a mindenkori erkölcsi, etikai normáknak megfelelően viselkedni (lásd: az intézmény etikai kódexe). </w:t>
      </w:r>
    </w:p>
    <w:p w14:paraId="1554CD13" w14:textId="3BACF283" w:rsidR="00F16AF9" w:rsidRPr="00EE6391" w:rsidRDefault="00F16AF9" w:rsidP="00EE6391">
      <w:pPr>
        <w:pStyle w:val="Listaszerbekezds"/>
        <w:spacing w:line="360" w:lineRule="auto"/>
        <w:ind w:left="0"/>
        <w:jc w:val="both"/>
        <w:rPr>
          <w:rStyle w:val="fontstyle01"/>
          <w:rFonts w:ascii="Arial Narrow" w:hAnsi="Arial Narrow" w:cstheme="minorHAnsi"/>
          <w:sz w:val="22"/>
          <w:szCs w:val="22"/>
        </w:rPr>
      </w:pPr>
      <w:r w:rsidRPr="00EE6391">
        <w:rPr>
          <w:rStyle w:val="fontstyle01"/>
          <w:rFonts w:ascii="Arial Narrow" w:hAnsi="Arial Narrow" w:cstheme="minorHAnsi"/>
          <w:sz w:val="22"/>
          <w:szCs w:val="22"/>
        </w:rPr>
        <w:t>Az árusításra kihelyezett könyvek meglétéért és épségéért az óvodába érkezéskor és távozáskor a szülőt terheli a felelősség.</w:t>
      </w:r>
      <w:r w:rsidR="00BE5B4D" w:rsidRPr="00EE6391">
        <w:rPr>
          <w:rStyle w:val="fontstyle01"/>
          <w:rFonts w:ascii="Arial Narrow" w:hAnsi="Arial Narrow" w:cstheme="minorHAnsi"/>
          <w:sz w:val="22"/>
          <w:szCs w:val="22"/>
        </w:rPr>
        <w:t xml:space="preserve"> </w:t>
      </w:r>
    </w:p>
    <w:p w14:paraId="74E06D5E" w14:textId="3C1418E6" w:rsidR="00BE5B4D" w:rsidRPr="00EE6391" w:rsidRDefault="00BE5B4D" w:rsidP="00EE6391">
      <w:pPr>
        <w:pStyle w:val="Listaszerbekezds"/>
        <w:spacing w:line="360" w:lineRule="auto"/>
        <w:ind w:left="0"/>
        <w:jc w:val="both"/>
        <w:rPr>
          <w:rStyle w:val="fontstyle01"/>
          <w:rFonts w:ascii="Arial Narrow" w:hAnsi="Arial Narrow" w:cstheme="minorHAnsi"/>
          <w:sz w:val="22"/>
          <w:szCs w:val="22"/>
        </w:rPr>
      </w:pPr>
      <w:r w:rsidRPr="00EE6391">
        <w:rPr>
          <w:rStyle w:val="fontstyle01"/>
          <w:rFonts w:ascii="Arial Narrow" w:hAnsi="Arial Narrow" w:cstheme="minorHAnsi"/>
          <w:sz w:val="22"/>
          <w:szCs w:val="22"/>
        </w:rPr>
        <w:t>Az intézmény területén az intézmény szabályai mérvadóak.</w:t>
      </w:r>
    </w:p>
    <w:p w14:paraId="14346B55" w14:textId="54558235" w:rsidR="00DA227D" w:rsidRPr="00EE6391" w:rsidRDefault="00DA227D" w:rsidP="00EE6391">
      <w:pPr>
        <w:pStyle w:val="Listaszerbekezds"/>
        <w:spacing w:line="360" w:lineRule="auto"/>
        <w:ind w:left="0"/>
        <w:jc w:val="both"/>
        <w:rPr>
          <w:rStyle w:val="fontstyle01"/>
          <w:rFonts w:ascii="Arial Narrow" w:hAnsi="Arial Narrow" w:cstheme="minorHAnsi"/>
          <w:sz w:val="22"/>
          <w:szCs w:val="22"/>
        </w:rPr>
      </w:pPr>
    </w:p>
    <w:p w14:paraId="378C8735" w14:textId="77777777" w:rsidR="00EE6391" w:rsidRDefault="00DA227D" w:rsidP="00EE6391">
      <w:pPr>
        <w:pStyle w:val="Listaszerbekezds"/>
        <w:spacing w:line="360" w:lineRule="auto"/>
        <w:ind w:left="-142"/>
        <w:jc w:val="both"/>
        <w:rPr>
          <w:rFonts w:ascii="Arial Narrow" w:hAnsi="Arial Narrow" w:cstheme="minorHAnsi"/>
          <w:bCs/>
          <w:u w:val="single"/>
        </w:rPr>
      </w:pPr>
      <w:r w:rsidRPr="00EE6391">
        <w:rPr>
          <w:rFonts w:ascii="Arial Narrow" w:hAnsi="Arial Narrow" w:cstheme="minorHAnsi"/>
          <w:bCs/>
          <w:u w:val="single"/>
        </w:rPr>
        <w:t xml:space="preserve">A szülőkkel való közös nevelési elvek kialakítása </w:t>
      </w:r>
    </w:p>
    <w:p w14:paraId="19D035C9" w14:textId="77777777" w:rsidR="00EE6391" w:rsidRDefault="00EE6391" w:rsidP="00EE6391">
      <w:pPr>
        <w:pStyle w:val="Listaszerbekezds"/>
        <w:spacing w:line="360" w:lineRule="auto"/>
        <w:ind w:left="-142"/>
        <w:jc w:val="both"/>
        <w:rPr>
          <w:rFonts w:ascii="Arial Narrow" w:hAnsi="Arial Narrow" w:cstheme="minorHAnsi"/>
        </w:rPr>
      </w:pPr>
    </w:p>
    <w:p w14:paraId="6B16AC0F" w14:textId="252BBBCC" w:rsidR="00DA227D" w:rsidRPr="00EE6391" w:rsidRDefault="00DA227D" w:rsidP="00EE6391">
      <w:pPr>
        <w:pStyle w:val="Listaszerbekezds"/>
        <w:spacing w:line="360" w:lineRule="auto"/>
        <w:ind w:left="-142"/>
        <w:jc w:val="both"/>
        <w:rPr>
          <w:rFonts w:ascii="Arial Narrow" w:hAnsi="Arial Narrow" w:cstheme="minorHAnsi"/>
          <w:bCs/>
          <w:u w:val="single"/>
        </w:rPr>
      </w:pPr>
      <w:r w:rsidRPr="00EE6391">
        <w:rPr>
          <w:rFonts w:ascii="Arial Narrow" w:hAnsi="Arial Narrow" w:cstheme="minorHAnsi"/>
        </w:rPr>
        <w:t xml:space="preserve">Az óvodánkba járó gyermekeket arra neveljük, hogy tanulják meg tisztelni a felnőtteket, szeressék és fogadják el társaik egyéniségét, másságát, tudják kifejezni magukat, de legyenek képesek alkalmazkodni is. Az esetleges konfliktusokat, a durvaságot mellőzve, erőszakmentesen oldják meg. </w:t>
      </w:r>
    </w:p>
    <w:p w14:paraId="0E2853C3" w14:textId="63AC2E18" w:rsidR="00F16AF9" w:rsidRPr="00EE6391" w:rsidRDefault="00DA227D" w:rsidP="00EE6391">
      <w:pPr>
        <w:pStyle w:val="Listaszerbekezds"/>
        <w:spacing w:line="360" w:lineRule="auto"/>
        <w:ind w:left="-142"/>
        <w:jc w:val="both"/>
        <w:rPr>
          <w:rFonts w:ascii="Arial Narrow" w:hAnsi="Arial Narrow" w:cstheme="minorHAnsi"/>
          <w:b/>
          <w:bCs/>
        </w:rPr>
      </w:pPr>
      <w:r w:rsidRPr="00EE6391">
        <w:rPr>
          <w:rFonts w:ascii="Arial Narrow" w:hAnsi="Arial Narrow" w:cstheme="minorHAnsi"/>
        </w:rPr>
        <w:t xml:space="preserve">Ezen törekvésünk sikerének érdekében, kérjük a szülőket, hogy otthon is ezeket az alapelveket erősítsék gyermekeikben. Például, mellőzzék gyermek előtt az indulatos, negatív megjegyzéseket mások gyermekére, annak származására, az óvodára, az ott dolgozó felnőttekre, és kerüljék gyermekeik verekedésre való biztatását még abban </w:t>
      </w:r>
      <w:r w:rsidRPr="00EE166D">
        <w:rPr>
          <w:rFonts w:ascii="Arial Narrow" w:hAnsi="Arial Narrow" w:cstheme="minorHAnsi"/>
        </w:rPr>
        <w:t xml:space="preserve">az </w:t>
      </w:r>
      <w:r w:rsidRPr="00EE6391">
        <w:rPr>
          <w:rFonts w:ascii="Arial Narrow" w:hAnsi="Arial Narrow" w:cstheme="minorHAnsi"/>
        </w:rPr>
        <w:t xml:space="preserve">esetben se tegyék meg, ha előző nap az Önök gyermekét érte sérelem. Kérjük továbbá, hogy moderálják gyermekeik telefonos, videós játékait, az általuk nézett filmeket, hogy a gyermeket ne terhelje erőszakos cselekmény látványa. </w:t>
      </w:r>
      <w:r w:rsidRPr="00EE6391">
        <w:rPr>
          <w:rFonts w:ascii="Arial Narrow" w:hAnsi="Arial Narrow" w:cstheme="minorHAnsi"/>
          <w:b/>
          <w:bCs/>
        </w:rPr>
        <w:t>Az ilyen típusú játékok, filmek a gyermekből az intézményben esetlegesen társaikkal, súlyosabb esetben a pedagógussal szembeni agresszióhoz, magatartás zavarhoz vezet.</w:t>
      </w:r>
    </w:p>
    <w:p w14:paraId="1A28809C" w14:textId="77777777" w:rsidR="00956A77" w:rsidRDefault="001B2A4D">
      <w:pPr>
        <w:pStyle w:val="Cmsor1"/>
        <w:spacing w:line="360" w:lineRule="auto"/>
        <w:rPr>
          <w:rFonts w:ascii="Arial Narrow" w:hAnsi="Arial Narrow"/>
          <w:sz w:val="22"/>
          <w:szCs w:val="22"/>
        </w:rPr>
      </w:pPr>
      <w:bookmarkStart w:id="39" w:name="_Toc29472395"/>
      <w:bookmarkStart w:id="40" w:name="_Toc153890090"/>
      <w:r>
        <w:rPr>
          <w:rFonts w:ascii="Arial Narrow" w:hAnsi="Arial Narrow"/>
          <w:sz w:val="22"/>
          <w:szCs w:val="22"/>
        </w:rPr>
        <w:t>21.</w:t>
      </w:r>
      <w:r>
        <w:rPr>
          <w:rFonts w:ascii="Arial Narrow" w:hAnsi="Arial Narrow"/>
          <w:sz w:val="22"/>
          <w:szCs w:val="22"/>
        </w:rPr>
        <w:tab/>
        <w:t>FOGADÓ ÓRÁK RENDJE</w:t>
      </w:r>
      <w:bookmarkEnd w:id="39"/>
      <w:bookmarkEnd w:id="40"/>
    </w:p>
    <w:p w14:paraId="1EDAB1AC"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 xml:space="preserve">Az óvodában dolgozó óvodapedagógusok a szülővel történt előre egyeztetett időpontban – nyitvatartási időn belül - bármikor, de legalább havonta egy alkalommal fogadóórát tartanak, kivételt képez, ha az adott hónapban az óvodai csoport, szülői értekezletet tart. </w:t>
      </w:r>
    </w:p>
    <w:p w14:paraId="46DED486"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A fogadóóra időpontját a szülők számára jól látható helyen ki kell függeszteni az óvoda épületében.</w:t>
      </w:r>
    </w:p>
    <w:p w14:paraId="6D8BE5A1"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óvodaigazgatói fogadóóra: a szülővel történt előre egyeztetett időpontban – nyitvatartási időn belül.</w:t>
      </w:r>
    </w:p>
    <w:p w14:paraId="2AF5403C" w14:textId="77777777" w:rsidR="00956A77" w:rsidRDefault="001B2A4D">
      <w:pPr>
        <w:pStyle w:val="Cmsor1"/>
        <w:spacing w:line="360" w:lineRule="auto"/>
        <w:rPr>
          <w:rFonts w:ascii="Arial Narrow" w:hAnsi="Arial Narrow"/>
          <w:sz w:val="22"/>
          <w:szCs w:val="22"/>
        </w:rPr>
      </w:pPr>
      <w:bookmarkStart w:id="41" w:name="_Toc153890091"/>
      <w:bookmarkStart w:id="42" w:name="_Toc29472396"/>
      <w:r>
        <w:rPr>
          <w:rFonts w:ascii="Arial Narrow" w:hAnsi="Arial Narrow"/>
          <w:sz w:val="22"/>
          <w:szCs w:val="22"/>
        </w:rPr>
        <w:t>22.</w:t>
      </w:r>
      <w:r>
        <w:rPr>
          <w:rFonts w:ascii="Arial Narrow" w:hAnsi="Arial Narrow"/>
          <w:sz w:val="22"/>
          <w:szCs w:val="22"/>
        </w:rPr>
        <w:tab/>
        <w:t>INTÉZMÉNYI ÓVÓ-VÉDŐ ELŐÍRÁSOK</w:t>
      </w:r>
      <w:bookmarkEnd w:id="41"/>
      <w:bookmarkEnd w:id="42"/>
    </w:p>
    <w:p w14:paraId="1DAE0342"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Tilos a dohányzás és az alkoholfogyasztás az intézményben, valamint az intézményen kívül a gyermekek részére szervezett rendezvényeken.</w:t>
      </w:r>
    </w:p>
    <w:p w14:paraId="37BFBD10"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 xml:space="preserve">Az intézményben, valamint az intézményen kívül a gyermekek részére szervezett rendezvényeken a népegészségügyi termékadóról szóló 2011. évi CIII. törvény hatálya alá tartozó, továbbá alkohol- és dohánytermék nem árusítható. </w:t>
      </w:r>
    </w:p>
    <w:p w14:paraId="51C4F098"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Intézményi védő, óvó előírások, amelyeket a gyermekeknek az óvodában be kell tartaniuk:</w:t>
      </w:r>
    </w:p>
    <w:p w14:paraId="0B4ED2A3" w14:textId="77777777" w:rsidR="00956A77" w:rsidRDefault="001B2A4D">
      <w:pPr>
        <w:pStyle w:val="Listaszerbekezds"/>
        <w:numPr>
          <w:ilvl w:val="0"/>
          <w:numId w:val="6"/>
        </w:numPr>
        <w:shd w:val="clear" w:color="auto" w:fill="FFFFFF" w:themeFill="background1"/>
        <w:spacing w:after="0" w:line="360" w:lineRule="auto"/>
        <w:jc w:val="both"/>
        <w:rPr>
          <w:rFonts w:ascii="Arial Narrow" w:hAnsi="Arial Narrow" w:cs="Times New Roman"/>
        </w:rPr>
      </w:pPr>
      <w:r>
        <w:rPr>
          <w:rFonts w:ascii="Arial Narrow" w:hAnsi="Arial Narrow" w:cs="Times New Roman"/>
        </w:rPr>
        <w:t>Az óvoda épületét csak a szülővel együtt szabad elhagyni és előtte be kell jelenteni a gyermek felügyeletét ellátó óvodapedagógusnak.</w:t>
      </w:r>
    </w:p>
    <w:p w14:paraId="69F35B67" w14:textId="77777777" w:rsidR="00956A77" w:rsidRDefault="001B2A4D">
      <w:pPr>
        <w:pStyle w:val="Listaszerbekezds"/>
        <w:numPr>
          <w:ilvl w:val="0"/>
          <w:numId w:val="6"/>
        </w:numPr>
        <w:shd w:val="clear" w:color="auto" w:fill="FFFFFF" w:themeFill="background1"/>
        <w:spacing w:after="0" w:line="360" w:lineRule="auto"/>
        <w:jc w:val="both"/>
        <w:rPr>
          <w:rFonts w:ascii="Arial Narrow" w:hAnsi="Arial Narrow" w:cs="Times New Roman"/>
        </w:rPr>
      </w:pPr>
      <w:r>
        <w:rPr>
          <w:rFonts w:ascii="Arial Narrow" w:hAnsi="Arial Narrow" w:cs="Times New Roman"/>
        </w:rPr>
        <w:t>Az óvoda bejárati ajtaját az óvodába lépést követően be kell csukni.</w:t>
      </w:r>
    </w:p>
    <w:p w14:paraId="3806745B" w14:textId="77777777" w:rsidR="00956A77" w:rsidRDefault="001B2A4D">
      <w:pPr>
        <w:pStyle w:val="Listaszerbekezds"/>
        <w:numPr>
          <w:ilvl w:val="0"/>
          <w:numId w:val="6"/>
        </w:numPr>
        <w:shd w:val="clear" w:color="auto" w:fill="FFFFFF" w:themeFill="background1"/>
        <w:spacing w:after="0" w:line="360" w:lineRule="auto"/>
        <w:jc w:val="both"/>
        <w:rPr>
          <w:rFonts w:ascii="Arial Narrow" w:hAnsi="Arial Narrow" w:cs="Times New Roman"/>
        </w:rPr>
      </w:pPr>
      <w:r>
        <w:rPr>
          <w:rFonts w:ascii="Arial Narrow" w:hAnsi="Arial Narrow" w:cs="Times New Roman"/>
        </w:rPr>
        <w:t>Az óvoda épületében az ajtókat óvatosan kell becsukni. (Becsapni nem szabad!)</w:t>
      </w:r>
    </w:p>
    <w:p w14:paraId="6AAA9D26" w14:textId="77777777" w:rsidR="00956A77" w:rsidRDefault="001B2A4D">
      <w:pPr>
        <w:pStyle w:val="Listaszerbekezds"/>
        <w:numPr>
          <w:ilvl w:val="0"/>
          <w:numId w:val="6"/>
        </w:numPr>
        <w:shd w:val="clear" w:color="auto" w:fill="FFFFFF" w:themeFill="background1"/>
        <w:spacing w:after="0" w:line="360" w:lineRule="auto"/>
        <w:jc w:val="both"/>
        <w:rPr>
          <w:rFonts w:ascii="Arial Narrow" w:hAnsi="Arial Narrow" w:cs="Times New Roman"/>
        </w:rPr>
      </w:pPr>
      <w:r>
        <w:rPr>
          <w:rFonts w:ascii="Arial Narrow" w:hAnsi="Arial Narrow" w:cs="Times New Roman"/>
        </w:rPr>
        <w:lastRenderedPageBreak/>
        <w:t>Az óvoda épületében a folyosón futva közlekedni tilos!</w:t>
      </w:r>
    </w:p>
    <w:p w14:paraId="2E5BAFB2" w14:textId="77777777" w:rsidR="00956A77" w:rsidRDefault="001B2A4D">
      <w:pPr>
        <w:pStyle w:val="Listaszerbekezds"/>
        <w:numPr>
          <w:ilvl w:val="0"/>
          <w:numId w:val="6"/>
        </w:numPr>
        <w:shd w:val="clear" w:color="auto" w:fill="FFFFFF" w:themeFill="background1"/>
        <w:spacing w:after="0" w:line="360" w:lineRule="auto"/>
        <w:jc w:val="both"/>
        <w:rPr>
          <w:rFonts w:ascii="Arial Narrow" w:hAnsi="Arial Narrow" w:cs="Times New Roman"/>
        </w:rPr>
      </w:pPr>
      <w:r>
        <w:rPr>
          <w:rFonts w:ascii="Arial Narrow" w:hAnsi="Arial Narrow" w:cs="Times New Roman"/>
        </w:rPr>
        <w:t>Csúszós, sáros időben minden esetben az óvodába belépés előtt a cipő talpát le kell törölni a lábtörlőn.</w:t>
      </w:r>
    </w:p>
    <w:p w14:paraId="0E7000EE" w14:textId="77777777" w:rsidR="00956A77" w:rsidRDefault="001B2A4D">
      <w:pPr>
        <w:pStyle w:val="Listaszerbekezds"/>
        <w:numPr>
          <w:ilvl w:val="0"/>
          <w:numId w:val="6"/>
        </w:numPr>
        <w:shd w:val="clear" w:color="auto" w:fill="FFFFFF" w:themeFill="background1"/>
        <w:spacing w:after="0" w:line="360" w:lineRule="auto"/>
        <w:jc w:val="both"/>
        <w:rPr>
          <w:rFonts w:ascii="Arial Narrow" w:hAnsi="Arial Narrow" w:cs="Times New Roman"/>
        </w:rPr>
      </w:pPr>
      <w:r>
        <w:rPr>
          <w:rFonts w:ascii="Arial Narrow" w:hAnsi="Arial Narrow" w:cs="Times New Roman"/>
        </w:rPr>
        <w:t>Az óvoda csoportszobai és udvari játékait az óvodapedagógus által ismertetett szabályok betartásával kell használni.</w:t>
      </w:r>
    </w:p>
    <w:p w14:paraId="79E065F3" w14:textId="77777777" w:rsidR="00956A77" w:rsidRDefault="001B2A4D">
      <w:pPr>
        <w:pStyle w:val="Listaszerbekezds"/>
        <w:numPr>
          <w:ilvl w:val="0"/>
          <w:numId w:val="6"/>
        </w:numPr>
        <w:shd w:val="clear" w:color="auto" w:fill="FFFFFF" w:themeFill="background1"/>
        <w:spacing w:after="0" w:line="360" w:lineRule="auto"/>
        <w:jc w:val="both"/>
        <w:rPr>
          <w:rFonts w:ascii="Arial Narrow" w:hAnsi="Arial Narrow" w:cs="Times New Roman"/>
        </w:rPr>
      </w:pPr>
      <w:r>
        <w:rPr>
          <w:rFonts w:ascii="Arial Narrow" w:hAnsi="Arial Narrow" w:cs="Times New Roman"/>
        </w:rPr>
        <w:t>Az óvodába bevitt tárgyat minden esetben meg kell mutatni az óvodapedagógusnak.</w:t>
      </w:r>
    </w:p>
    <w:p w14:paraId="30B42406" w14:textId="77777777" w:rsidR="00956A77" w:rsidRDefault="001B2A4D">
      <w:pPr>
        <w:pStyle w:val="Listaszerbekezds"/>
        <w:numPr>
          <w:ilvl w:val="0"/>
          <w:numId w:val="6"/>
        </w:numPr>
        <w:shd w:val="clear" w:color="auto" w:fill="FFFFFF" w:themeFill="background1"/>
        <w:spacing w:after="0" w:line="360" w:lineRule="auto"/>
        <w:jc w:val="both"/>
        <w:rPr>
          <w:rFonts w:ascii="Arial Narrow" w:hAnsi="Arial Narrow" w:cs="Times New Roman"/>
        </w:rPr>
      </w:pPr>
      <w:r>
        <w:rPr>
          <w:rFonts w:ascii="Arial Narrow" w:hAnsi="Arial Narrow" w:cs="Times New Roman"/>
        </w:rPr>
        <w:t>Az óvoda helyiségeit az óvodapedagógus által ismertetett szabályok betartásával lehet használni.</w:t>
      </w:r>
    </w:p>
    <w:p w14:paraId="09D6C0B1" w14:textId="77777777" w:rsidR="00956A77" w:rsidRDefault="00956A77">
      <w:pPr>
        <w:shd w:val="clear" w:color="auto" w:fill="FFFFFF" w:themeFill="background1"/>
        <w:spacing w:after="0" w:line="360" w:lineRule="auto"/>
        <w:jc w:val="both"/>
        <w:rPr>
          <w:rFonts w:ascii="Arial Narrow" w:hAnsi="Arial Narrow" w:cs="Times New Roman"/>
        </w:rPr>
      </w:pPr>
    </w:p>
    <w:p w14:paraId="0EAAF6DC" w14:textId="77777777" w:rsidR="00956A77" w:rsidRDefault="001B2A4D">
      <w:pPr>
        <w:pStyle w:val="Listaszerbekezds"/>
        <w:numPr>
          <w:ilvl w:val="0"/>
          <w:numId w:val="11"/>
        </w:numPr>
        <w:spacing w:before="120" w:after="120" w:line="360" w:lineRule="auto"/>
        <w:ind w:left="714" w:hanging="357"/>
        <w:rPr>
          <w:rFonts w:ascii="Arial Narrow" w:hAnsi="Arial Narrow" w:cs="Times New Roman"/>
        </w:rPr>
      </w:pPr>
      <w:r>
        <w:rPr>
          <w:rFonts w:ascii="Arial Narrow" w:hAnsi="Arial Narrow" w:cs="Times New Roman"/>
        </w:rPr>
        <w:t>Tilos ebet, macskát bármilyen más állatot szülőknek, munkavállalóknak, beengedni, bevinni és az óvodában tartani, kivéve, ha ehhez az intézmény vezetője hozzájárul!</w:t>
      </w:r>
    </w:p>
    <w:p w14:paraId="4FCCFE02" w14:textId="48F37A9F" w:rsidR="00956A77" w:rsidRDefault="001B2A4D">
      <w:pPr>
        <w:pStyle w:val="Listaszerbekezds"/>
        <w:numPr>
          <w:ilvl w:val="0"/>
          <w:numId w:val="8"/>
        </w:numPr>
        <w:spacing w:before="120" w:after="120" w:line="360" w:lineRule="auto"/>
        <w:ind w:left="714" w:hanging="357"/>
        <w:rPr>
          <w:rFonts w:ascii="Arial Narrow" w:hAnsi="Arial Narrow" w:cs="Times New Roman"/>
          <w:b/>
          <w:bCs/>
          <w:i/>
          <w:iCs/>
          <w:u w:val="single"/>
        </w:rPr>
      </w:pPr>
      <w:r w:rsidRPr="005737A8">
        <w:rPr>
          <w:rFonts w:ascii="Arial Narrow" w:hAnsi="Arial Narrow" w:cs="Times New Roman"/>
          <w:b/>
          <w:bCs/>
          <w:i/>
          <w:iCs/>
          <w:u w:val="single"/>
        </w:rPr>
        <w:t xml:space="preserve">Az </w:t>
      </w:r>
      <w:r w:rsidR="005737A8">
        <w:rPr>
          <w:rFonts w:ascii="Arial Narrow" w:hAnsi="Arial Narrow" w:cs="Times New Roman"/>
          <w:b/>
          <w:bCs/>
          <w:i/>
          <w:iCs/>
          <w:u w:val="single"/>
        </w:rPr>
        <w:t xml:space="preserve">óvoda </w:t>
      </w:r>
      <w:r w:rsidRPr="005737A8">
        <w:rPr>
          <w:rFonts w:ascii="Arial Narrow" w:hAnsi="Arial Narrow" w:cs="Times New Roman"/>
          <w:b/>
          <w:bCs/>
          <w:i/>
          <w:iCs/>
          <w:u w:val="single"/>
        </w:rPr>
        <w:t>igazgatója kizárólag</w:t>
      </w:r>
      <w:r>
        <w:rPr>
          <w:rFonts w:ascii="Arial Narrow" w:hAnsi="Arial Narrow" w:cs="Times New Roman"/>
          <w:b/>
          <w:bCs/>
          <w:i/>
          <w:iCs/>
          <w:u w:val="single"/>
        </w:rPr>
        <w:t xml:space="preserve"> az alábbiakhoz járul hozzá:</w:t>
      </w:r>
    </w:p>
    <w:p w14:paraId="06397363" w14:textId="77777777" w:rsidR="00956A77" w:rsidRDefault="001B2A4D">
      <w:pPr>
        <w:pStyle w:val="Listaszerbekezds"/>
        <w:numPr>
          <w:ilvl w:val="0"/>
          <w:numId w:val="9"/>
        </w:numPr>
        <w:spacing w:before="120" w:after="120" w:line="360" w:lineRule="auto"/>
        <w:ind w:left="714" w:hanging="357"/>
        <w:rPr>
          <w:rFonts w:ascii="Arial Narrow" w:hAnsi="Arial Narrow" w:cs="Times New Roman"/>
        </w:rPr>
      </w:pPr>
      <w:r>
        <w:rPr>
          <w:rFonts w:ascii="Arial Narrow" w:hAnsi="Arial Narrow" w:cs="Times New Roman"/>
        </w:rPr>
        <w:t>Terápiás kutya, kutyabemutató, kizárólag nevelési-oktatási céllal stb.</w:t>
      </w:r>
    </w:p>
    <w:p w14:paraId="650C5C94" w14:textId="58D4C105" w:rsidR="00956A77" w:rsidRDefault="001B2A4D">
      <w:pPr>
        <w:pStyle w:val="Listaszerbekezds"/>
        <w:numPr>
          <w:ilvl w:val="0"/>
          <w:numId w:val="9"/>
        </w:numPr>
        <w:spacing w:before="120" w:after="120" w:line="360" w:lineRule="auto"/>
        <w:ind w:left="714" w:hanging="357"/>
        <w:rPr>
          <w:rFonts w:ascii="Arial Narrow" w:hAnsi="Arial Narrow" w:cs="Times New Roman"/>
        </w:rPr>
      </w:pPr>
      <w:r>
        <w:rPr>
          <w:rFonts w:ascii="Arial Narrow" w:hAnsi="Arial Narrow" w:cs="Times New Roman"/>
        </w:rPr>
        <w:t>Vakvezető és más segítő kutya</w:t>
      </w:r>
    </w:p>
    <w:p w14:paraId="74FDC56A" w14:textId="468B633A" w:rsidR="00DA227D" w:rsidRDefault="00DA227D" w:rsidP="00DA227D">
      <w:pPr>
        <w:pStyle w:val="Listaszerbekezds"/>
        <w:spacing w:before="120" w:after="120" w:line="360" w:lineRule="auto"/>
        <w:ind w:left="714"/>
        <w:rPr>
          <w:rFonts w:ascii="Arial Narrow" w:hAnsi="Arial Narrow" w:cs="Times New Roman"/>
        </w:rPr>
      </w:pPr>
    </w:p>
    <w:p w14:paraId="0C2CF65B" w14:textId="77777777" w:rsidR="00DA227D" w:rsidRPr="00EE6391" w:rsidRDefault="00DA227D" w:rsidP="00EE6391">
      <w:pPr>
        <w:pStyle w:val="Listaszerbekezds"/>
        <w:spacing w:line="360" w:lineRule="auto"/>
        <w:ind w:left="0"/>
        <w:jc w:val="both"/>
        <w:rPr>
          <w:rFonts w:ascii="Arial Narrow" w:hAnsi="Arial Narrow" w:cstheme="minorHAnsi"/>
          <w:u w:val="single"/>
        </w:rPr>
      </w:pPr>
      <w:r w:rsidRPr="00EE6391">
        <w:rPr>
          <w:rFonts w:ascii="Arial Narrow" w:hAnsi="Arial Narrow" w:cstheme="minorHAnsi"/>
          <w:color w:val="000000"/>
          <w:u w:val="single"/>
        </w:rPr>
        <w:t>Online felületen történő megjelenés</w:t>
      </w:r>
    </w:p>
    <w:p w14:paraId="6C6A7B50" w14:textId="5B2DB2CD" w:rsidR="00DA227D" w:rsidRPr="00EE6391" w:rsidRDefault="00DA227D" w:rsidP="00EE6391">
      <w:pPr>
        <w:pStyle w:val="Listaszerbekezds"/>
        <w:spacing w:line="360" w:lineRule="auto"/>
        <w:ind w:left="0"/>
        <w:jc w:val="both"/>
        <w:rPr>
          <w:rFonts w:ascii="Arial Narrow" w:hAnsi="Arial Narrow" w:cstheme="minorHAnsi"/>
          <w:color w:val="000000"/>
        </w:rPr>
      </w:pPr>
      <w:r w:rsidRPr="00EE6391">
        <w:rPr>
          <w:rFonts w:ascii="Arial Narrow" w:hAnsi="Arial Narrow" w:cstheme="minorHAnsi"/>
          <w:color w:val="000000"/>
        </w:rPr>
        <w:t xml:space="preserve">Az intézményben készült fotók és videó felvételek interneten, közösségi portálokon való megjelentetése csak a szereplők/érintettek előzetes hozzájárulásával lehetséges. Ez vonatkozik a szülők által készített képi és </w:t>
      </w:r>
      <w:r w:rsidR="00883974" w:rsidRPr="00EE6391">
        <w:rPr>
          <w:rFonts w:ascii="Arial Narrow" w:hAnsi="Arial Narrow" w:cstheme="minorHAnsi"/>
          <w:color w:val="000000"/>
        </w:rPr>
        <w:t>videó anyagok</w:t>
      </w:r>
      <w:r w:rsidRPr="00EE6391">
        <w:rPr>
          <w:rFonts w:ascii="Arial Narrow" w:hAnsi="Arial Narrow" w:cstheme="minorHAnsi"/>
          <w:color w:val="000000"/>
        </w:rPr>
        <w:t xml:space="preserve"> – nem óvodai felületek történő - közzétételére is!</w:t>
      </w:r>
    </w:p>
    <w:p w14:paraId="26487BC6" w14:textId="77777777" w:rsidR="00956A77" w:rsidRDefault="001B2A4D">
      <w:pPr>
        <w:pStyle w:val="Cmsor1"/>
        <w:spacing w:line="360" w:lineRule="auto"/>
        <w:rPr>
          <w:rFonts w:ascii="Arial Narrow" w:hAnsi="Arial Narrow"/>
          <w:sz w:val="22"/>
          <w:szCs w:val="22"/>
        </w:rPr>
      </w:pPr>
      <w:bookmarkStart w:id="43" w:name="_Toc153890092"/>
      <w:bookmarkStart w:id="44" w:name="_Toc29472397"/>
      <w:r>
        <w:rPr>
          <w:rFonts w:ascii="Arial Narrow" w:hAnsi="Arial Narrow"/>
          <w:sz w:val="22"/>
          <w:szCs w:val="22"/>
        </w:rPr>
        <w:t>23.</w:t>
      </w:r>
      <w:r>
        <w:rPr>
          <w:rFonts w:ascii="Arial Narrow" w:hAnsi="Arial Narrow"/>
          <w:sz w:val="22"/>
          <w:szCs w:val="22"/>
        </w:rPr>
        <w:tab/>
        <w:t>RENKÍVÜLI ESEMÉNY ESETÉN SZÜKSÉGES TEENDŐK</w:t>
      </w:r>
      <w:bookmarkEnd w:id="43"/>
      <w:bookmarkEnd w:id="44"/>
    </w:p>
    <w:p w14:paraId="45C124E2"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 xml:space="preserve">Az intézmény minden alkalmazottja köteles az általa észlelt rendkívüli eseményt közvetlen felettesének jelenteni. A rendkívüli eseményről az óvodaigazgató értesíti a fenntartót. </w:t>
      </w:r>
      <w:r>
        <w:rPr>
          <w:rFonts w:ascii="Arial Narrow" w:hAnsi="Arial Narrow" w:cs="Times New Roman"/>
          <w:i/>
          <w:iCs/>
        </w:rPr>
        <w:t>Az óvodaigazgató vagy távolléte esetén az SZMSZ-ben rögzített helyettesítési rend szerint kell eljárni,</w:t>
      </w:r>
      <w:r>
        <w:rPr>
          <w:rFonts w:ascii="Arial Narrow" w:hAnsi="Arial Narrow" w:cs="Times New Roman"/>
        </w:rPr>
        <w:t xml:space="preserve"> az óvodai csoportot érintő esetben, a csoportot vezető óvodapedagógust intézkedési kötelezettség terheli. </w:t>
      </w:r>
    </w:p>
    <w:p w14:paraId="1DB0D6A8"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 xml:space="preserve">Rendkívüli esemény (bombariadó, tűz, természeti katasztrófa) esetén az épület kiürítése a tűzriadó terv szerinti útvonalon történik a rendőrség egyidejű értesítésével. A gyermekek a dolgozók vezetésével hagyják el az épületet. Az épületben senki sem maradhat, és a rendőrség érkezéséig, oda senki nem léphet be. Az épület kiürítésének időtartamáról, a gyermekek elhelyezéséről az intézkedést vezető hatóság információja alapján az óvodaigazgató vagy akadályoztatása esetén az intézkedéssel megbízott személy dönt, a rendőrség egyidejű értesítése mellett. </w:t>
      </w:r>
    </w:p>
    <w:p w14:paraId="2427BBBB" w14:textId="77777777" w:rsidR="00956A77" w:rsidRDefault="001B2A4D">
      <w:pPr>
        <w:shd w:val="clear" w:color="auto" w:fill="FFFFFF" w:themeFill="background1"/>
        <w:tabs>
          <w:tab w:val="left" w:pos="851"/>
        </w:tabs>
        <w:spacing w:after="0" w:line="360" w:lineRule="auto"/>
        <w:jc w:val="both"/>
        <w:rPr>
          <w:rFonts w:ascii="Arial Narrow" w:hAnsi="Arial Narrow" w:cs="Times New Roman"/>
          <w:i/>
        </w:rPr>
      </w:pPr>
      <w:r>
        <w:rPr>
          <w:rFonts w:ascii="Arial Narrow" w:hAnsi="Arial Narrow" w:cs="Times New Roman"/>
        </w:rPr>
        <w:t>A bombariadóról és az egyéb rendkívüli eseményről, illetve a hozott intézkedésekről haladéktalanul értesíteni kell a fenntartót.</w:t>
      </w:r>
    </w:p>
    <w:p w14:paraId="2359C077"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 xml:space="preserve">A gyermekek biztonságos, ideiglenes elhelyezéséről, a fenntartó egyidejű értesítése mellett, </w:t>
      </w:r>
      <w:r>
        <w:rPr>
          <w:rFonts w:ascii="Arial Narrow" w:hAnsi="Arial Narrow" w:cs="Times New Roman"/>
          <w:i/>
          <w:iCs/>
        </w:rPr>
        <w:t>az óvodaigazgató akadályoztatása esetén</w:t>
      </w:r>
      <w:r>
        <w:rPr>
          <w:rFonts w:ascii="Arial Narrow" w:hAnsi="Arial Narrow" w:cs="Times New Roman"/>
        </w:rPr>
        <w:t xml:space="preserve"> az intézkedéssel megbízott személy gondoskodik.</w:t>
      </w:r>
    </w:p>
    <w:p w14:paraId="45394C4E"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 xml:space="preserve"> Az óvodai foglalkozásokat az óvoda helyiségeiben, illetve egyéb, a foglalkozás megtartására alkalmas helyen kell megszervezni. Az óvodán kívül akkor szervezhető foglalkozás, ha a gyermekek intézményi felügyelete a külső helyszínen, továbbá az oda- és visszajutás közben biztosított. </w:t>
      </w:r>
    </w:p>
    <w:p w14:paraId="42311338"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lastRenderedPageBreak/>
        <w:t>Az óvodán kívül szervezett foglalkozásról a szülőt előzetesen tájékoztatni kell.</w:t>
      </w:r>
    </w:p>
    <w:p w14:paraId="6FBB1EBD" w14:textId="77777777" w:rsidR="00956A77" w:rsidRDefault="001B2A4D">
      <w:pPr>
        <w:shd w:val="clear" w:color="auto" w:fill="FFFFFF" w:themeFill="background1"/>
        <w:spacing w:after="0" w:line="360" w:lineRule="auto"/>
        <w:jc w:val="both"/>
        <w:rPr>
          <w:rFonts w:ascii="Arial Narrow" w:hAnsi="Arial Narrow" w:cs="Times New Roman"/>
          <w:i/>
          <w:iCs/>
        </w:rPr>
      </w:pPr>
      <w:r>
        <w:rPr>
          <w:rFonts w:ascii="Arial Narrow" w:hAnsi="Arial Narrow" w:cs="Times New Roman"/>
          <w:i/>
          <w:iCs/>
        </w:rPr>
        <w:t xml:space="preserve">Amennyiben a nevelési intézmény csoportszobáiban a műszaki, működési feltételek tartós hiánya miatt a hőmérséklet legalább két egymást követő nevelési, oktatási napon nem éri el a húsz Celsius-fokot, az igazgató a fenntartó és a működtető egyidejű értesítése mellett rendkívüli szünetet rendel el, és a rendkívüli szünet elrendeléséről tájékoztatja a szülőket </w:t>
      </w:r>
    </w:p>
    <w:p w14:paraId="789718DD" w14:textId="77777777" w:rsidR="00956A77" w:rsidRDefault="001B2A4D">
      <w:pPr>
        <w:shd w:val="clear" w:color="auto" w:fill="FFFFFF" w:themeFill="background1"/>
        <w:spacing w:after="0" w:line="360" w:lineRule="auto"/>
        <w:jc w:val="both"/>
        <w:rPr>
          <w:rFonts w:ascii="Arial Narrow" w:hAnsi="Arial Narrow"/>
        </w:rPr>
      </w:pPr>
      <w:r>
        <w:rPr>
          <w:rFonts w:ascii="Arial Narrow" w:hAnsi="Arial Narrow"/>
        </w:rPr>
        <w:t>A rendkívüli szünet időtartama alatt az intézmény fenntartója saját fenntartásában működő másik intézményben köteles gondoskodni</w:t>
      </w:r>
    </w:p>
    <w:p w14:paraId="57A1DF2E" w14:textId="4E6079D9" w:rsidR="00956A77" w:rsidRPr="00EE6391" w:rsidRDefault="001B2A4D" w:rsidP="00EE6391">
      <w:pPr>
        <w:pStyle w:val="Listaszerbekezds"/>
        <w:numPr>
          <w:ilvl w:val="0"/>
          <w:numId w:val="17"/>
        </w:numPr>
        <w:shd w:val="clear" w:color="auto" w:fill="FFFFFF" w:themeFill="background1"/>
        <w:spacing w:after="0" w:line="360" w:lineRule="auto"/>
        <w:jc w:val="both"/>
        <w:rPr>
          <w:rFonts w:ascii="Arial Narrow" w:hAnsi="Arial Narrow"/>
        </w:rPr>
      </w:pPr>
      <w:r w:rsidRPr="00EE6391">
        <w:rPr>
          <w:rFonts w:ascii="Arial Narrow" w:hAnsi="Arial Narrow"/>
        </w:rPr>
        <w:t>a szülők kérésére a gyermekek felügyeletéről és étkeztetésük megszervezéséről,</w:t>
      </w:r>
    </w:p>
    <w:p w14:paraId="1436CB7A" w14:textId="0DB4AECD" w:rsidR="00EE6391" w:rsidRDefault="00EE6391" w:rsidP="00EE6391">
      <w:pPr>
        <w:pStyle w:val="Listaszerbekezds"/>
        <w:shd w:val="clear" w:color="auto" w:fill="FFFFFF" w:themeFill="background1"/>
        <w:spacing w:after="0" w:line="360" w:lineRule="auto"/>
        <w:ind w:left="600"/>
        <w:jc w:val="both"/>
        <w:rPr>
          <w:rFonts w:ascii="Arial Narrow" w:hAnsi="Arial Narrow"/>
        </w:rPr>
      </w:pPr>
    </w:p>
    <w:p w14:paraId="67A2A77E" w14:textId="3E386C5A" w:rsidR="00EE6391" w:rsidRDefault="00EE6391" w:rsidP="00EE6391">
      <w:pPr>
        <w:pStyle w:val="Listaszerbekezds"/>
        <w:shd w:val="clear" w:color="auto" w:fill="FFFFFF" w:themeFill="background1"/>
        <w:spacing w:after="0" w:line="360" w:lineRule="auto"/>
        <w:ind w:left="600"/>
        <w:jc w:val="both"/>
        <w:rPr>
          <w:rFonts w:ascii="Arial Narrow" w:hAnsi="Arial Narrow"/>
        </w:rPr>
      </w:pPr>
    </w:p>
    <w:p w14:paraId="15A18C65" w14:textId="21496FBA" w:rsidR="00EE6391" w:rsidRDefault="00EE6391" w:rsidP="00EE6391">
      <w:pPr>
        <w:pStyle w:val="Listaszerbekezds"/>
        <w:shd w:val="clear" w:color="auto" w:fill="FFFFFF" w:themeFill="background1"/>
        <w:spacing w:after="0" w:line="360" w:lineRule="auto"/>
        <w:ind w:left="600"/>
        <w:jc w:val="both"/>
        <w:rPr>
          <w:rFonts w:ascii="Arial Narrow" w:hAnsi="Arial Narrow"/>
        </w:rPr>
      </w:pPr>
    </w:p>
    <w:p w14:paraId="194FF329" w14:textId="2D84ED52" w:rsidR="00EE6391" w:rsidRDefault="00EE6391" w:rsidP="00EE6391">
      <w:pPr>
        <w:pStyle w:val="Listaszerbekezds"/>
        <w:shd w:val="clear" w:color="auto" w:fill="FFFFFF" w:themeFill="background1"/>
        <w:spacing w:after="0" w:line="360" w:lineRule="auto"/>
        <w:ind w:left="600"/>
        <w:jc w:val="both"/>
        <w:rPr>
          <w:rFonts w:ascii="Arial Narrow" w:hAnsi="Arial Narrow"/>
        </w:rPr>
      </w:pPr>
    </w:p>
    <w:p w14:paraId="5F912C24" w14:textId="77777777" w:rsidR="00EE6391" w:rsidRPr="00EE6391" w:rsidRDefault="00EE6391" w:rsidP="00EE6391">
      <w:pPr>
        <w:pStyle w:val="Listaszerbekezds"/>
        <w:shd w:val="clear" w:color="auto" w:fill="FFFFFF" w:themeFill="background1"/>
        <w:spacing w:after="0" w:line="360" w:lineRule="auto"/>
        <w:ind w:left="600"/>
        <w:jc w:val="both"/>
        <w:rPr>
          <w:rFonts w:ascii="Arial Narrow" w:hAnsi="Arial Narrow"/>
        </w:rPr>
      </w:pPr>
    </w:p>
    <w:p w14:paraId="77FBBC27" w14:textId="77777777" w:rsidR="00956A77" w:rsidRDefault="001B2A4D">
      <w:pPr>
        <w:pStyle w:val="Cmsor1"/>
        <w:spacing w:line="360" w:lineRule="auto"/>
        <w:rPr>
          <w:rFonts w:ascii="Arial Narrow" w:hAnsi="Arial Narrow"/>
          <w:sz w:val="22"/>
          <w:szCs w:val="22"/>
        </w:rPr>
      </w:pPr>
      <w:bookmarkStart w:id="45" w:name="_Toc153890093"/>
      <w:bookmarkStart w:id="46" w:name="_Toc29472398"/>
      <w:r>
        <w:rPr>
          <w:rFonts w:ascii="Arial Narrow" w:hAnsi="Arial Narrow"/>
          <w:sz w:val="22"/>
          <w:szCs w:val="22"/>
        </w:rPr>
        <w:t>24.</w:t>
      </w:r>
      <w:r>
        <w:rPr>
          <w:rFonts w:ascii="Arial Narrow" w:hAnsi="Arial Narrow"/>
          <w:sz w:val="22"/>
          <w:szCs w:val="22"/>
        </w:rPr>
        <w:tab/>
        <w:t>A FEGYELMEZŐ INTÉZKEDÉSEK ELVEI</w:t>
      </w:r>
      <w:bookmarkEnd w:id="45"/>
      <w:bookmarkEnd w:id="46"/>
    </w:p>
    <w:p w14:paraId="0F6E1936" w14:textId="77777777" w:rsidR="00956A77" w:rsidRDefault="001B2A4D">
      <w:pPr>
        <w:shd w:val="clear" w:color="auto" w:fill="FFFFFF" w:themeFill="background1"/>
        <w:spacing w:after="0" w:line="360" w:lineRule="auto"/>
        <w:ind w:firstLine="240"/>
        <w:jc w:val="both"/>
        <w:rPr>
          <w:rFonts w:ascii="Arial Narrow" w:hAnsi="Arial Narrow" w:cs="Times New Roman"/>
        </w:rPr>
      </w:pPr>
      <w:r>
        <w:rPr>
          <w:rFonts w:ascii="Arial Narrow" w:hAnsi="Arial Narrow" w:cs="Times New Roman"/>
        </w:rPr>
        <w:t>A gyermek nem vethető alá kínzásnak, testi fenyítésnek és más kegyetlen, embertelen vagy megalázó büntetésnek, illetve bánásmódnak.</w:t>
      </w:r>
    </w:p>
    <w:p w14:paraId="0DC9D59B" w14:textId="77777777" w:rsidR="00956A77" w:rsidRDefault="001B2A4D">
      <w:pPr>
        <w:shd w:val="clear" w:color="auto" w:fill="FFFFFF" w:themeFill="background1"/>
        <w:spacing w:after="0" w:line="360" w:lineRule="auto"/>
        <w:ind w:firstLine="240"/>
        <w:jc w:val="both"/>
        <w:rPr>
          <w:rFonts w:ascii="Arial Narrow" w:hAnsi="Arial Narrow" w:cs="Times New Roman"/>
        </w:rPr>
      </w:pPr>
      <w:r>
        <w:rPr>
          <w:rFonts w:ascii="Arial Narrow" w:hAnsi="Arial Narrow" w:cs="Times New Roman"/>
        </w:rPr>
        <w:t>A gyermeknek joga van ahhoz, hogy a védelme érdekében eljáró szakemberek -különösen a gyermek bántalmazásának felismerése és megszüntetése érdekében - egységes elvek és módszertan alkalmazásával járjanak el.</w:t>
      </w:r>
    </w:p>
    <w:p w14:paraId="13145C80" w14:textId="77777777" w:rsidR="00956A77" w:rsidRDefault="001B2A4D">
      <w:pPr>
        <w:shd w:val="clear" w:color="auto" w:fill="FFFFFF" w:themeFill="background1"/>
        <w:spacing w:after="0" w:line="360" w:lineRule="auto"/>
        <w:ind w:firstLine="240"/>
        <w:jc w:val="both"/>
        <w:rPr>
          <w:rFonts w:ascii="Arial Narrow" w:hAnsi="Arial Narrow" w:cs="Times New Roman"/>
        </w:rPr>
      </w:pPr>
      <w:r>
        <w:rPr>
          <w:rFonts w:ascii="Arial Narrow" w:hAnsi="Arial Narrow" w:cs="Times New Roman"/>
        </w:rPr>
        <w:t xml:space="preserve">A gyermeknek joga van emberi méltósága tiszteletben tartásához, a bántalmazással - fizikai, szexuális vagy lelki erőszakkal -, az elhanyagolással és az információs ártalommal szembeni védelemhez. </w:t>
      </w:r>
    </w:p>
    <w:p w14:paraId="0F2D4F07" w14:textId="77777777" w:rsidR="00956A77" w:rsidRDefault="00956A77">
      <w:pPr>
        <w:shd w:val="clear" w:color="auto" w:fill="FFFFFF" w:themeFill="background1"/>
        <w:spacing w:after="0" w:line="360" w:lineRule="auto"/>
        <w:ind w:firstLine="240"/>
        <w:jc w:val="both"/>
        <w:rPr>
          <w:rFonts w:ascii="Arial Narrow" w:hAnsi="Arial Narrow" w:cs="Times New Roman"/>
        </w:rPr>
      </w:pPr>
    </w:p>
    <w:p w14:paraId="583D7FAE" w14:textId="77777777" w:rsidR="00956A77" w:rsidRDefault="001B2A4D">
      <w:pPr>
        <w:pStyle w:val="Cmsor1"/>
        <w:spacing w:line="360" w:lineRule="auto"/>
        <w:rPr>
          <w:rFonts w:ascii="Arial Narrow" w:hAnsi="Arial Narrow"/>
          <w:sz w:val="22"/>
          <w:szCs w:val="22"/>
        </w:rPr>
      </w:pPr>
      <w:bookmarkStart w:id="47" w:name="_Toc153890094"/>
      <w:bookmarkStart w:id="48" w:name="_Toc29472399"/>
      <w:r>
        <w:rPr>
          <w:rFonts w:ascii="Arial Narrow" w:hAnsi="Arial Narrow"/>
          <w:sz w:val="22"/>
          <w:szCs w:val="22"/>
        </w:rPr>
        <w:t>25.</w:t>
      </w:r>
      <w:r>
        <w:rPr>
          <w:rFonts w:ascii="Arial Narrow" w:hAnsi="Arial Narrow"/>
          <w:sz w:val="22"/>
          <w:szCs w:val="22"/>
        </w:rPr>
        <w:tab/>
        <w:t>ZÁRÓ RENDELKEZÉSEK</w:t>
      </w:r>
      <w:bookmarkEnd w:id="47"/>
      <w:bookmarkEnd w:id="48"/>
    </w:p>
    <w:p w14:paraId="4A5822A2" w14:textId="77777777" w:rsidR="00956A77" w:rsidRDefault="001B2A4D">
      <w:pPr>
        <w:shd w:val="clear" w:color="auto" w:fill="FFFFFF" w:themeFill="background1"/>
        <w:spacing w:after="0" w:line="360" w:lineRule="auto"/>
        <w:jc w:val="both"/>
        <w:rPr>
          <w:rFonts w:ascii="Arial Narrow" w:hAnsi="Arial Narrow" w:cs="Times New Roman"/>
          <w:i/>
        </w:rPr>
      </w:pPr>
      <w:r>
        <w:rPr>
          <w:rFonts w:ascii="Arial Narrow" w:hAnsi="Arial Narrow" w:cs="Times New Roman"/>
        </w:rPr>
        <w:t>A házirend nyilvános, valamennyi szülő (érdekelt) az óvodában a kijelölt helyen megtekintheti.</w:t>
      </w:r>
    </w:p>
    <w:p w14:paraId="32357453" w14:textId="77777777" w:rsidR="00956A77" w:rsidRDefault="001B2A4D">
      <w:pPr>
        <w:shd w:val="clear" w:color="auto" w:fill="FFFFFF" w:themeFill="background1"/>
        <w:spacing w:after="0" w:line="360" w:lineRule="auto"/>
        <w:jc w:val="both"/>
        <w:rPr>
          <w:rFonts w:ascii="Arial Narrow" w:hAnsi="Arial Narrow" w:cs="Times New Roman"/>
          <w:i/>
        </w:rPr>
      </w:pPr>
      <w:r>
        <w:rPr>
          <w:rFonts w:ascii="Arial Narrow" w:hAnsi="Arial Narrow" w:cs="Times New Roman"/>
        </w:rPr>
        <w:t>Az óvodai beiratkozáskor a házirend egy példányát a szülő (gondviselő) részére át kell adni.</w:t>
      </w:r>
    </w:p>
    <w:p w14:paraId="47BC54F7" w14:textId="77777777" w:rsidR="00956A77" w:rsidRDefault="001B2A4D">
      <w:pPr>
        <w:shd w:val="clear" w:color="auto" w:fill="FFFFFF" w:themeFill="background1"/>
        <w:spacing w:after="0" w:line="360" w:lineRule="auto"/>
        <w:jc w:val="both"/>
        <w:rPr>
          <w:rFonts w:ascii="Arial Narrow" w:hAnsi="Arial Narrow" w:cs="Times New Roman"/>
          <w:i/>
        </w:rPr>
      </w:pPr>
      <w:r>
        <w:rPr>
          <w:rFonts w:ascii="Arial Narrow" w:hAnsi="Arial Narrow" w:cs="Times New Roman"/>
        </w:rPr>
        <w:t>A házirendet az intézmény vezetője jogszabályváltozás, vagy egyéb szükséges ok esetén felülvizsgálja.</w:t>
      </w:r>
    </w:p>
    <w:p w14:paraId="1F146624" w14:textId="77777777" w:rsidR="00956A77" w:rsidRDefault="001B2A4D">
      <w:pPr>
        <w:shd w:val="clear" w:color="auto" w:fill="FFFFFF" w:themeFill="background1"/>
        <w:spacing w:after="0" w:line="360" w:lineRule="auto"/>
        <w:jc w:val="both"/>
        <w:rPr>
          <w:rFonts w:ascii="Arial Narrow" w:hAnsi="Arial Narrow" w:cs="Times New Roman"/>
          <w:i/>
        </w:rPr>
      </w:pPr>
      <w:r>
        <w:rPr>
          <w:rFonts w:ascii="Arial Narrow" w:hAnsi="Arial Narrow" w:cs="Times New Roman"/>
        </w:rPr>
        <w:t>A házirend elfogadásakor, illetve annak módosításakor a Szülői Szervezetnek véleményezési joga van.</w:t>
      </w:r>
    </w:p>
    <w:p w14:paraId="6C9F47D2" w14:textId="424A4C50" w:rsidR="00956A77" w:rsidRDefault="001B2A4D">
      <w:pPr>
        <w:shd w:val="clear" w:color="auto" w:fill="FFFFFF" w:themeFill="background1"/>
        <w:spacing w:after="0" w:line="360" w:lineRule="auto"/>
        <w:jc w:val="both"/>
        <w:rPr>
          <w:rFonts w:ascii="Arial Narrow" w:hAnsi="Arial Narrow" w:cs="Times New Roman"/>
          <w:b/>
          <w:bCs/>
          <w:i/>
        </w:rPr>
      </w:pPr>
      <w:r>
        <w:rPr>
          <w:rFonts w:ascii="Arial Narrow" w:hAnsi="Arial Narrow" w:cs="Times New Roman"/>
          <w:b/>
          <w:bCs/>
        </w:rPr>
        <w:t xml:space="preserve">Dátum: Székesfehérvár, </w:t>
      </w:r>
      <w:r w:rsidR="00750F42" w:rsidRPr="00750F42">
        <w:rPr>
          <w:rFonts w:ascii="Arial Narrow" w:hAnsi="Arial Narrow" w:cs="Times New Roman"/>
          <w:b/>
          <w:bCs/>
        </w:rPr>
        <w:t>2025.04.30</w:t>
      </w:r>
      <w:r w:rsidRPr="00750F42">
        <w:rPr>
          <w:rFonts w:ascii="Arial Narrow" w:hAnsi="Arial Narrow" w:cs="Times New Roman"/>
          <w:b/>
          <w:bCs/>
        </w:rPr>
        <w:t>.</w:t>
      </w:r>
    </w:p>
    <w:p w14:paraId="35932DD7" w14:textId="77777777" w:rsidR="00956A77" w:rsidRDefault="001B2A4D">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r>
        <w:rPr>
          <w:rFonts w:ascii="Arial Narrow" w:hAnsi="Arial Narrow" w:cs="Times New Roman"/>
        </w:rPr>
        <w:tab/>
      </w:r>
      <w:r>
        <w:rPr>
          <w:rFonts w:ascii="Arial Narrow" w:hAnsi="Arial Narrow" w:cs="Times New Roman"/>
          <w:i/>
        </w:rPr>
        <w:t>………………………….</w:t>
      </w:r>
      <w:r>
        <w:rPr>
          <w:rFonts w:ascii="Arial Narrow" w:hAnsi="Arial Narrow" w:cs="Times New Roman"/>
        </w:rPr>
        <w:tab/>
      </w:r>
    </w:p>
    <w:p w14:paraId="6A524FF8" w14:textId="7F46920D" w:rsidR="00956A77" w:rsidRDefault="001B2A4D">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r>
        <w:rPr>
          <w:rFonts w:ascii="Arial Narrow" w:hAnsi="Arial Narrow" w:cs="Times New Roman"/>
        </w:rPr>
        <w:tab/>
        <w:t>óvodaigazgató</w:t>
      </w:r>
    </w:p>
    <w:p w14:paraId="515DFA87" w14:textId="1D60E5FC"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2963BF54" w14:textId="470BA2C7"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2470895B" w14:textId="2901E2FC"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486DAB52" w14:textId="2F31B7E4"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2168691E" w14:textId="7E2C04E7"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79C51C3B" w14:textId="2A89CD3C"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0393301F" w14:textId="02062ECA"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423D9AA1" w14:textId="4A476772"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30586B1D" w14:textId="240F447F"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78C36EC9" w14:textId="17537F62"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794AA193" w14:textId="1A475448"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3D78FB57" w14:textId="6E4C82BB"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084026F7" w14:textId="5A7F4623"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5FB27FF5" w14:textId="1A973A88" w:rsidR="00EE6391" w:rsidRDefault="00EE639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36AD4228" w14:textId="2FCFCEB3" w:rsidR="00EE6391" w:rsidRDefault="00EE639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52397E85" w14:textId="77777777" w:rsidR="00EE6391" w:rsidRDefault="00EE639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64A8647E" w14:textId="77777777"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rPr>
      </w:pPr>
    </w:p>
    <w:p w14:paraId="72D2C624" w14:textId="77777777" w:rsidR="00956A77" w:rsidRDefault="001B2A4D">
      <w:pPr>
        <w:pStyle w:val="Cmsor1"/>
        <w:spacing w:line="360" w:lineRule="auto"/>
        <w:rPr>
          <w:rFonts w:ascii="Arial Narrow" w:hAnsi="Arial Narrow"/>
          <w:b/>
          <w:bCs/>
          <w:sz w:val="22"/>
          <w:szCs w:val="22"/>
        </w:rPr>
      </w:pPr>
      <w:bookmarkStart w:id="49" w:name="_Toc153890095"/>
      <w:bookmarkStart w:id="50" w:name="_Toc477453946"/>
      <w:r>
        <w:rPr>
          <w:rFonts w:ascii="Arial Narrow" w:hAnsi="Arial Narrow"/>
          <w:b/>
          <w:bCs/>
          <w:sz w:val="22"/>
          <w:szCs w:val="22"/>
        </w:rPr>
        <w:t>LEGITIMÁCIÓS ZÁRADÉK</w:t>
      </w:r>
      <w:bookmarkEnd w:id="49"/>
      <w:bookmarkEnd w:id="50"/>
    </w:p>
    <w:p w14:paraId="1B08463F" w14:textId="77777777" w:rsidR="00956A77" w:rsidRDefault="001B2A4D">
      <w:pPr>
        <w:pStyle w:val="lfej"/>
        <w:shd w:val="clear" w:color="auto" w:fill="FFFFFF" w:themeFill="background1"/>
        <w:spacing w:after="0" w:line="360" w:lineRule="auto"/>
        <w:jc w:val="both"/>
        <w:rPr>
          <w:rFonts w:ascii="Arial Narrow" w:hAnsi="Arial Narrow" w:cs="Times New Roman"/>
        </w:rPr>
      </w:pPr>
      <w:r>
        <w:rPr>
          <w:rFonts w:ascii="Arial Narrow" w:hAnsi="Arial Narrow" w:cs="Times New Roman"/>
        </w:rPr>
        <w:t>Az</w:t>
      </w:r>
    </w:p>
    <w:tbl>
      <w:tblPr>
        <w:tblW w:w="9212" w:type="dxa"/>
        <w:tblLayout w:type="fixed"/>
        <w:tblLook w:val="04A0" w:firstRow="1" w:lastRow="0" w:firstColumn="1" w:lastColumn="0" w:noHBand="0" w:noVBand="1"/>
      </w:tblPr>
      <w:tblGrid>
        <w:gridCol w:w="2943"/>
        <w:gridCol w:w="6269"/>
      </w:tblGrid>
      <w:tr w:rsidR="00956A77" w14:paraId="1327029E" w14:textId="77777777">
        <w:tc>
          <w:tcPr>
            <w:tcW w:w="2943" w:type="dxa"/>
            <w:tcBorders>
              <w:top w:val="single" w:sz="4" w:space="0" w:color="000000"/>
              <w:left w:val="single" w:sz="4" w:space="0" w:color="000000"/>
              <w:bottom w:val="single" w:sz="4" w:space="0" w:color="000000"/>
              <w:right w:val="single" w:sz="4" w:space="0" w:color="000000"/>
            </w:tcBorders>
          </w:tcPr>
          <w:p w14:paraId="277B9968"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Intézmény neve</w:t>
            </w:r>
          </w:p>
        </w:tc>
        <w:tc>
          <w:tcPr>
            <w:tcW w:w="6268" w:type="dxa"/>
            <w:tcBorders>
              <w:top w:val="single" w:sz="4" w:space="0" w:color="000000"/>
              <w:left w:val="single" w:sz="4" w:space="0" w:color="000000"/>
              <w:bottom w:val="single" w:sz="4" w:space="0" w:color="000000"/>
              <w:right w:val="single" w:sz="4" w:space="0" w:color="000000"/>
            </w:tcBorders>
          </w:tcPr>
          <w:p w14:paraId="4BB8FF4D"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Hétpettyes Óvoda</w:t>
            </w:r>
          </w:p>
        </w:tc>
      </w:tr>
      <w:tr w:rsidR="00956A77" w14:paraId="5801524E" w14:textId="77777777">
        <w:tc>
          <w:tcPr>
            <w:tcW w:w="2943" w:type="dxa"/>
            <w:tcBorders>
              <w:top w:val="single" w:sz="4" w:space="0" w:color="000000"/>
              <w:left w:val="single" w:sz="4" w:space="0" w:color="000000"/>
              <w:bottom w:val="single" w:sz="4" w:space="0" w:color="000000"/>
              <w:right w:val="single" w:sz="4" w:space="0" w:color="000000"/>
            </w:tcBorders>
          </w:tcPr>
          <w:p w14:paraId="5A9C327A"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Címe:</w:t>
            </w:r>
          </w:p>
        </w:tc>
        <w:tc>
          <w:tcPr>
            <w:tcW w:w="6268" w:type="dxa"/>
            <w:tcBorders>
              <w:top w:val="single" w:sz="4" w:space="0" w:color="000000"/>
              <w:left w:val="single" w:sz="4" w:space="0" w:color="000000"/>
              <w:bottom w:val="single" w:sz="4" w:space="0" w:color="000000"/>
              <w:right w:val="single" w:sz="4" w:space="0" w:color="000000"/>
            </w:tcBorders>
          </w:tcPr>
          <w:p w14:paraId="35494C4F"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8000 Székesfehérvár Taksony u. 27/a</w:t>
            </w:r>
          </w:p>
        </w:tc>
      </w:tr>
      <w:tr w:rsidR="00956A77" w14:paraId="1DB1A9E9" w14:textId="77777777">
        <w:tc>
          <w:tcPr>
            <w:tcW w:w="2943" w:type="dxa"/>
            <w:tcBorders>
              <w:top w:val="single" w:sz="4" w:space="0" w:color="000000"/>
              <w:left w:val="single" w:sz="4" w:space="0" w:color="000000"/>
              <w:bottom w:val="single" w:sz="4" w:space="0" w:color="000000"/>
              <w:right w:val="single" w:sz="4" w:space="0" w:color="000000"/>
            </w:tcBorders>
          </w:tcPr>
          <w:p w14:paraId="45BF71D9"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OM azonosítója</w:t>
            </w:r>
          </w:p>
        </w:tc>
        <w:tc>
          <w:tcPr>
            <w:tcW w:w="6268" w:type="dxa"/>
            <w:tcBorders>
              <w:top w:val="single" w:sz="4" w:space="0" w:color="000000"/>
              <w:left w:val="single" w:sz="4" w:space="0" w:color="000000"/>
              <w:bottom w:val="single" w:sz="4" w:space="0" w:color="000000"/>
              <w:right w:val="single" w:sz="4" w:space="0" w:color="000000"/>
            </w:tcBorders>
          </w:tcPr>
          <w:p w14:paraId="5C7F60CE"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029861</w:t>
            </w:r>
          </w:p>
        </w:tc>
      </w:tr>
    </w:tbl>
    <w:p w14:paraId="43D018C6" w14:textId="14326F4A" w:rsidR="00956A77" w:rsidRDefault="001B2A4D">
      <w:pPr>
        <w:pStyle w:val="lfej"/>
        <w:shd w:val="clear" w:color="auto" w:fill="FFFFFF" w:themeFill="background1"/>
        <w:spacing w:after="0" w:line="360" w:lineRule="auto"/>
        <w:jc w:val="both"/>
        <w:rPr>
          <w:rFonts w:ascii="Arial Narrow" w:hAnsi="Arial Narrow" w:cs="Times New Roman"/>
        </w:rPr>
      </w:pPr>
      <w:r>
        <w:rPr>
          <w:rFonts w:ascii="Arial Narrow" w:hAnsi="Arial Narrow" w:cs="Times New Roman"/>
        </w:rPr>
        <w:t>irattárában az………</w:t>
      </w:r>
      <w:r w:rsidR="00F37C36">
        <w:rPr>
          <w:rFonts w:ascii="Arial Narrow" w:hAnsi="Arial Narrow" w:cs="Times New Roman"/>
        </w:rPr>
        <w:t xml:space="preserve">………………   </w:t>
      </w:r>
      <w:r>
        <w:rPr>
          <w:rFonts w:ascii="Arial Narrow" w:hAnsi="Arial Narrow" w:cs="Times New Roman"/>
        </w:rPr>
        <w:t xml:space="preserve">…iktató számú jegyzőkönyv megtalálható a </w:t>
      </w:r>
      <w:r>
        <w:rPr>
          <w:rFonts w:ascii="Arial Narrow" w:hAnsi="Arial Narrow" w:cs="Times New Roman"/>
          <w:i/>
        </w:rPr>
        <w:t xml:space="preserve">szülői szervezet </w:t>
      </w:r>
      <w:r>
        <w:rPr>
          <w:rFonts w:ascii="Arial Narrow" w:hAnsi="Arial Narrow" w:cs="Times New Roman"/>
        </w:rPr>
        <w:t>véleményezéséről.</w:t>
      </w:r>
    </w:p>
    <w:p w14:paraId="21534890" w14:textId="20BBA104"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b/>
          <w:bCs/>
        </w:rPr>
        <w:t xml:space="preserve">Dátum: Székesfehérvár, </w:t>
      </w:r>
      <w:r w:rsidR="00750F42" w:rsidRPr="00750F42">
        <w:rPr>
          <w:rFonts w:ascii="Arial Narrow" w:hAnsi="Arial Narrow" w:cs="Times New Roman"/>
          <w:b/>
          <w:bCs/>
        </w:rPr>
        <w:t>2025.04.30</w:t>
      </w:r>
      <w:r>
        <w:rPr>
          <w:rFonts w:ascii="Arial Narrow" w:hAnsi="Arial Narrow" w:cs="Times New Roman"/>
          <w:b/>
          <w:bCs/>
        </w:rPr>
        <w:t>.</w:t>
      </w:r>
      <w:r>
        <w:rPr>
          <w:rFonts w:ascii="Arial Narrow" w:hAnsi="Arial Narrow" w:cs="Times New Roman"/>
        </w:rPr>
        <w:tab/>
      </w:r>
      <w:r>
        <w:rPr>
          <w:rFonts w:ascii="Arial Narrow" w:hAnsi="Arial Narrow" w:cs="Times New Roman"/>
        </w:rPr>
        <w:tab/>
      </w:r>
      <w:r>
        <w:rPr>
          <w:rFonts w:ascii="Arial Narrow" w:hAnsi="Arial Narrow" w:cs="Times New Roman"/>
        </w:rPr>
        <w:tab/>
      </w:r>
    </w:p>
    <w:p w14:paraId="13136D9E" w14:textId="77777777"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rPr>
        <w:tab/>
      </w:r>
    </w:p>
    <w:p w14:paraId="133472EA" w14:textId="42AF0D56" w:rsidR="00956A77" w:rsidRPr="00EE6391" w:rsidRDefault="001B2A4D" w:rsidP="00EE6391">
      <w:pPr>
        <w:pStyle w:val="Norml2"/>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Narrow" w:hAnsi="Arial Narrow"/>
          <w:color w:val="auto"/>
        </w:rPr>
      </w:pPr>
      <w:r>
        <w:rPr>
          <w:rFonts w:ascii="Arial Narrow" w:eastAsia="Times New Roman" w:hAnsi="Arial Narrow"/>
          <w:i/>
          <w:color w:val="auto"/>
          <w:lang w:eastAsia="en-US"/>
        </w:rPr>
        <w:t>A Szülői Szervezet nevében és felhatalmazása alapján írta alá a szülői szervezet képviselője</w:t>
      </w:r>
      <w:r>
        <w:rPr>
          <w:rFonts w:ascii="Arial Narrow" w:hAnsi="Arial Narrow"/>
          <w:color w:val="auto"/>
        </w:rPr>
        <w:tab/>
      </w:r>
      <w:r>
        <w:rPr>
          <w:rFonts w:ascii="Arial Narrow" w:hAnsi="Arial Narrow"/>
          <w:color w:val="auto"/>
        </w:rPr>
        <w:tab/>
      </w:r>
      <w:r>
        <w:rPr>
          <w:rFonts w:ascii="Arial Narrow" w:hAnsi="Arial Narrow"/>
          <w:color w:val="auto"/>
        </w:rPr>
        <w:tab/>
      </w:r>
    </w:p>
    <w:p w14:paraId="5E2936B9" w14:textId="77777777" w:rsidR="00956A77" w:rsidRDefault="001B2A4D">
      <w:pPr>
        <w:pStyle w:val="lfej"/>
        <w:shd w:val="clear" w:color="auto" w:fill="FFFFFF" w:themeFill="background1"/>
        <w:spacing w:after="0" w:line="360" w:lineRule="auto"/>
        <w:jc w:val="both"/>
        <w:rPr>
          <w:rFonts w:ascii="Arial Narrow" w:hAnsi="Arial Narrow" w:cs="Times New Roman"/>
        </w:rPr>
      </w:pPr>
      <w:r>
        <w:rPr>
          <w:rFonts w:ascii="Arial Narrow" w:hAnsi="Arial Narrow" w:cs="Times New Roman"/>
        </w:rPr>
        <w:t xml:space="preserve">Az </w:t>
      </w:r>
    </w:p>
    <w:tbl>
      <w:tblPr>
        <w:tblW w:w="9212" w:type="dxa"/>
        <w:tblLayout w:type="fixed"/>
        <w:tblLook w:val="04A0" w:firstRow="1" w:lastRow="0" w:firstColumn="1" w:lastColumn="0" w:noHBand="0" w:noVBand="1"/>
      </w:tblPr>
      <w:tblGrid>
        <w:gridCol w:w="2943"/>
        <w:gridCol w:w="6269"/>
      </w:tblGrid>
      <w:tr w:rsidR="00956A77" w14:paraId="644A7A66" w14:textId="77777777">
        <w:tc>
          <w:tcPr>
            <w:tcW w:w="2943" w:type="dxa"/>
            <w:tcBorders>
              <w:top w:val="single" w:sz="4" w:space="0" w:color="000000"/>
              <w:left w:val="single" w:sz="4" w:space="0" w:color="000000"/>
              <w:bottom w:val="single" w:sz="4" w:space="0" w:color="000000"/>
              <w:right w:val="single" w:sz="4" w:space="0" w:color="000000"/>
            </w:tcBorders>
          </w:tcPr>
          <w:p w14:paraId="6E254E7E"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Intézmény neve</w:t>
            </w:r>
          </w:p>
        </w:tc>
        <w:tc>
          <w:tcPr>
            <w:tcW w:w="6268" w:type="dxa"/>
            <w:tcBorders>
              <w:top w:val="single" w:sz="4" w:space="0" w:color="000000"/>
              <w:left w:val="single" w:sz="4" w:space="0" w:color="000000"/>
              <w:bottom w:val="single" w:sz="4" w:space="0" w:color="000000"/>
              <w:right w:val="single" w:sz="4" w:space="0" w:color="000000"/>
            </w:tcBorders>
          </w:tcPr>
          <w:p w14:paraId="28411835"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Hétpettyes Óvoda</w:t>
            </w:r>
          </w:p>
        </w:tc>
      </w:tr>
      <w:tr w:rsidR="00956A77" w14:paraId="3040338D" w14:textId="77777777">
        <w:tc>
          <w:tcPr>
            <w:tcW w:w="2943" w:type="dxa"/>
            <w:tcBorders>
              <w:top w:val="single" w:sz="4" w:space="0" w:color="000000"/>
              <w:left w:val="single" w:sz="4" w:space="0" w:color="000000"/>
              <w:bottom w:val="single" w:sz="4" w:space="0" w:color="000000"/>
              <w:right w:val="single" w:sz="4" w:space="0" w:color="000000"/>
            </w:tcBorders>
          </w:tcPr>
          <w:p w14:paraId="18469065"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Címe:</w:t>
            </w:r>
          </w:p>
        </w:tc>
        <w:tc>
          <w:tcPr>
            <w:tcW w:w="6268" w:type="dxa"/>
            <w:tcBorders>
              <w:top w:val="single" w:sz="4" w:space="0" w:color="000000"/>
              <w:left w:val="single" w:sz="4" w:space="0" w:color="000000"/>
              <w:bottom w:val="single" w:sz="4" w:space="0" w:color="000000"/>
              <w:right w:val="single" w:sz="4" w:space="0" w:color="000000"/>
            </w:tcBorders>
          </w:tcPr>
          <w:p w14:paraId="661E3766"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8000 Székesfehérvár Taksony u. 27/a</w:t>
            </w:r>
          </w:p>
        </w:tc>
      </w:tr>
      <w:tr w:rsidR="00956A77" w14:paraId="77AE43AB" w14:textId="77777777">
        <w:tc>
          <w:tcPr>
            <w:tcW w:w="2943" w:type="dxa"/>
            <w:tcBorders>
              <w:top w:val="single" w:sz="4" w:space="0" w:color="000000"/>
              <w:left w:val="single" w:sz="4" w:space="0" w:color="000000"/>
              <w:bottom w:val="single" w:sz="4" w:space="0" w:color="000000"/>
              <w:right w:val="single" w:sz="4" w:space="0" w:color="000000"/>
            </w:tcBorders>
          </w:tcPr>
          <w:p w14:paraId="2A06667D"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OM azonosítója</w:t>
            </w:r>
          </w:p>
        </w:tc>
        <w:tc>
          <w:tcPr>
            <w:tcW w:w="6268" w:type="dxa"/>
            <w:tcBorders>
              <w:top w:val="single" w:sz="4" w:space="0" w:color="000000"/>
              <w:left w:val="single" w:sz="4" w:space="0" w:color="000000"/>
              <w:bottom w:val="single" w:sz="4" w:space="0" w:color="000000"/>
              <w:right w:val="single" w:sz="4" w:space="0" w:color="000000"/>
            </w:tcBorders>
          </w:tcPr>
          <w:p w14:paraId="5296A113" w14:textId="77777777" w:rsidR="00956A77" w:rsidRDefault="001B2A4D">
            <w:pPr>
              <w:pStyle w:val="lfej"/>
              <w:widowControl w:val="0"/>
              <w:shd w:val="clear" w:color="auto" w:fill="FFFFFF" w:themeFill="background1"/>
              <w:spacing w:after="0" w:line="240" w:lineRule="auto"/>
              <w:rPr>
                <w:rFonts w:ascii="Arial Narrow" w:hAnsi="Arial Narrow"/>
              </w:rPr>
            </w:pPr>
            <w:r>
              <w:rPr>
                <w:rFonts w:ascii="Arial Narrow" w:hAnsi="Arial Narrow"/>
              </w:rPr>
              <w:t>029861</w:t>
            </w:r>
          </w:p>
        </w:tc>
      </w:tr>
    </w:tbl>
    <w:p w14:paraId="7366FB4B" w14:textId="77777777" w:rsidR="00956A77" w:rsidRDefault="001B2A4D">
      <w:pPr>
        <w:pStyle w:val="lfej"/>
        <w:shd w:val="clear" w:color="auto" w:fill="FFFFFF" w:themeFill="background1"/>
        <w:spacing w:after="0" w:line="360" w:lineRule="auto"/>
        <w:jc w:val="both"/>
        <w:rPr>
          <w:rFonts w:ascii="Arial Narrow" w:hAnsi="Arial Narrow" w:cs="Times New Roman"/>
          <w:u w:val="single"/>
        </w:rPr>
      </w:pPr>
      <w:r>
        <w:rPr>
          <w:rFonts w:ascii="Arial Narrow" w:hAnsi="Arial Narrow" w:cs="Times New Roman"/>
        </w:rPr>
        <w:t xml:space="preserve">nevelőtestülete: 100 %-os arányban, a 2024.01.08. napján kelt nevelőtestületi határozata alapján, az intézmény </w:t>
      </w:r>
      <w:r>
        <w:rPr>
          <w:rFonts w:ascii="Arial Narrow" w:hAnsi="Arial Narrow" w:cs="Times New Roman"/>
          <w:b/>
          <w:bCs/>
          <w:u w:val="single"/>
        </w:rPr>
        <w:t>Házirendjét elfogadta.</w:t>
      </w:r>
    </w:p>
    <w:p w14:paraId="50C355F8" w14:textId="77777777" w:rsidR="00956A77" w:rsidRDefault="001B2A4D">
      <w:pPr>
        <w:pStyle w:val="lfej"/>
        <w:shd w:val="clear" w:color="auto" w:fill="FFFFFF" w:themeFill="background1"/>
        <w:spacing w:after="0" w:line="360" w:lineRule="auto"/>
        <w:jc w:val="both"/>
        <w:rPr>
          <w:rFonts w:ascii="Arial Narrow" w:hAnsi="Arial Narrow" w:cs="Times New Roman"/>
        </w:rPr>
      </w:pPr>
      <w:r>
        <w:rPr>
          <w:rFonts w:ascii="Arial Narrow" w:hAnsi="Arial Narrow" w:cs="Times New Roman"/>
          <w:u w:val="single"/>
        </w:rPr>
        <w:t>Határozat száma:…………………………….</w:t>
      </w:r>
    </w:p>
    <w:p w14:paraId="70C5F052" w14:textId="4939667D" w:rsidR="00956A77" w:rsidRDefault="001B2A4D">
      <w:pPr>
        <w:shd w:val="clear" w:color="auto" w:fill="FFFFFF" w:themeFill="background1"/>
        <w:spacing w:after="0" w:line="360" w:lineRule="auto"/>
        <w:rPr>
          <w:rFonts w:ascii="Arial Narrow" w:hAnsi="Arial Narrow" w:cs="Times New Roman"/>
        </w:rPr>
      </w:pPr>
      <w:r>
        <w:rPr>
          <w:rFonts w:ascii="Arial Narrow" w:hAnsi="Arial Narrow" w:cs="Times New Roman"/>
          <w:b/>
          <w:bCs/>
        </w:rPr>
        <w:t>Dátum:</w:t>
      </w:r>
      <w:r w:rsidR="00AA2197">
        <w:rPr>
          <w:rFonts w:ascii="Arial Narrow" w:hAnsi="Arial Narrow" w:cs="Times New Roman"/>
          <w:b/>
          <w:bCs/>
        </w:rPr>
        <w:t xml:space="preserve"> </w:t>
      </w:r>
      <w:r>
        <w:rPr>
          <w:rFonts w:ascii="Arial Narrow" w:hAnsi="Arial Narrow" w:cs="Times New Roman"/>
          <w:b/>
          <w:bCs/>
        </w:rPr>
        <w:t xml:space="preserve">Székesfehérvár, </w:t>
      </w:r>
      <w:r w:rsidR="00750F42" w:rsidRPr="00750F42">
        <w:rPr>
          <w:rFonts w:ascii="Arial Narrow" w:hAnsi="Arial Narrow" w:cs="Times New Roman"/>
          <w:b/>
          <w:bCs/>
        </w:rPr>
        <w:t>2025.04.30</w:t>
      </w:r>
      <w:r>
        <w:rPr>
          <w:rFonts w:ascii="Arial Narrow" w:hAnsi="Arial Narrow" w:cs="Times New Roman"/>
          <w:b/>
          <w:bCs/>
        </w:rPr>
        <w:t>.</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w:t>
      </w:r>
      <w:r>
        <w:rPr>
          <w:rFonts w:ascii="Arial Narrow" w:hAnsi="Arial Narrow" w:cs="Times New Roman"/>
        </w:rPr>
        <w:tab/>
      </w:r>
    </w:p>
    <w:p w14:paraId="74A162D6" w14:textId="77777777" w:rsidR="00956A77" w:rsidRDefault="00AA2197">
      <w:pPr>
        <w:shd w:val="clear" w:color="auto" w:fill="FFFFFF" w:themeFill="background1"/>
        <w:spacing w:after="0" w:line="360" w:lineRule="auto"/>
        <w:ind w:left="4944" w:firstLine="720"/>
        <w:jc w:val="both"/>
        <w:rPr>
          <w:rFonts w:ascii="Arial Narrow" w:hAnsi="Arial Narrow" w:cs="Times New Roman"/>
        </w:rPr>
      </w:pPr>
      <w:r>
        <w:rPr>
          <w:rFonts w:ascii="Arial Narrow" w:hAnsi="Arial Narrow" w:cs="Times New Roman"/>
        </w:rPr>
        <w:t xml:space="preserve">         </w:t>
      </w:r>
      <w:r w:rsidR="001B2A4D">
        <w:rPr>
          <w:rFonts w:ascii="Arial Narrow" w:hAnsi="Arial Narrow" w:cs="Times New Roman"/>
        </w:rPr>
        <w:t>óvodaigazgató</w:t>
      </w:r>
    </w:p>
    <w:p w14:paraId="1A6FF2A3" w14:textId="641343FB" w:rsidR="00956A77" w:rsidRDefault="001B2A4D" w:rsidP="00EE6391">
      <w:pPr>
        <w:pStyle w:val="Norml2"/>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3780"/>
        <w:jc w:val="both"/>
        <w:rPr>
          <w:rFonts w:ascii="Arial Narrow" w:eastAsiaTheme="majorEastAsia" w:hAnsi="Arial Narrow"/>
          <w:color w:val="auto"/>
          <w:lang w:eastAsia="en-US"/>
        </w:rPr>
      </w:pPr>
      <w:r>
        <w:rPr>
          <w:rFonts w:ascii="Arial Narrow" w:eastAsiaTheme="majorEastAsia" w:hAnsi="Arial Narrow"/>
          <w:color w:val="auto"/>
          <w:lang w:eastAsia="en-US"/>
        </w:rPr>
        <w:t>PH.</w:t>
      </w:r>
    </w:p>
    <w:p w14:paraId="707CF3C3" w14:textId="02B797D3" w:rsidR="00956A77" w:rsidRDefault="001B2A4D">
      <w:pPr>
        <w:pStyle w:val="lfej"/>
        <w:shd w:val="clear" w:color="auto" w:fill="FFFFFF" w:themeFill="background1"/>
        <w:spacing w:after="0" w:line="360" w:lineRule="auto"/>
        <w:rPr>
          <w:rFonts w:ascii="Arial Narrow" w:hAnsi="Arial Narrow" w:cs="Times New Roman"/>
        </w:rPr>
      </w:pPr>
      <w:r>
        <w:rPr>
          <w:rFonts w:ascii="Arial Narrow" w:hAnsi="Arial Narrow" w:cs="Times New Roman"/>
        </w:rPr>
        <w:t xml:space="preserve">Az </w:t>
      </w:r>
    </w:p>
    <w:tbl>
      <w:tblPr>
        <w:tblW w:w="9062" w:type="dxa"/>
        <w:tblLayout w:type="fixed"/>
        <w:tblLook w:val="04A0" w:firstRow="1" w:lastRow="0" w:firstColumn="1" w:lastColumn="0" w:noHBand="0" w:noVBand="1"/>
      </w:tblPr>
      <w:tblGrid>
        <w:gridCol w:w="2904"/>
        <w:gridCol w:w="6158"/>
      </w:tblGrid>
      <w:tr w:rsidR="00956A77" w14:paraId="29F181C9" w14:textId="77777777">
        <w:tc>
          <w:tcPr>
            <w:tcW w:w="2904" w:type="dxa"/>
            <w:tcBorders>
              <w:top w:val="single" w:sz="4" w:space="0" w:color="000000"/>
              <w:left w:val="single" w:sz="4" w:space="0" w:color="000000"/>
              <w:bottom w:val="single" w:sz="4" w:space="0" w:color="000000"/>
              <w:right w:val="single" w:sz="4" w:space="0" w:color="000000"/>
            </w:tcBorders>
          </w:tcPr>
          <w:p w14:paraId="04A0799A" w14:textId="77777777" w:rsidR="00956A77" w:rsidRDefault="001B2A4D">
            <w:pPr>
              <w:pStyle w:val="lfej"/>
              <w:widowControl w:val="0"/>
              <w:spacing w:after="0"/>
              <w:rPr>
                <w:rFonts w:ascii="Arial Narrow" w:hAnsi="Arial Narrow"/>
              </w:rPr>
            </w:pPr>
            <w:r>
              <w:rPr>
                <w:rFonts w:ascii="Arial Narrow" w:hAnsi="Arial Narrow"/>
              </w:rPr>
              <w:t>Intézmény neve</w:t>
            </w:r>
          </w:p>
        </w:tc>
        <w:tc>
          <w:tcPr>
            <w:tcW w:w="6157" w:type="dxa"/>
            <w:tcBorders>
              <w:top w:val="single" w:sz="4" w:space="0" w:color="000000"/>
              <w:left w:val="single" w:sz="4" w:space="0" w:color="000000"/>
              <w:bottom w:val="single" w:sz="4" w:space="0" w:color="000000"/>
              <w:right w:val="single" w:sz="4" w:space="0" w:color="000000"/>
            </w:tcBorders>
          </w:tcPr>
          <w:p w14:paraId="1B65C2DE" w14:textId="77777777" w:rsidR="00956A77" w:rsidRDefault="001B2A4D">
            <w:pPr>
              <w:pStyle w:val="lfej"/>
              <w:widowControl w:val="0"/>
              <w:spacing w:after="0"/>
              <w:rPr>
                <w:rFonts w:ascii="Arial Narrow" w:hAnsi="Arial Narrow"/>
              </w:rPr>
            </w:pPr>
            <w:r>
              <w:rPr>
                <w:rFonts w:ascii="Arial Narrow" w:hAnsi="Arial Narrow"/>
              </w:rPr>
              <w:t>Hétpettyes Óvoda</w:t>
            </w:r>
          </w:p>
        </w:tc>
      </w:tr>
      <w:tr w:rsidR="00956A77" w14:paraId="0ABAF09B" w14:textId="77777777">
        <w:tc>
          <w:tcPr>
            <w:tcW w:w="2904" w:type="dxa"/>
            <w:tcBorders>
              <w:top w:val="single" w:sz="4" w:space="0" w:color="000000"/>
              <w:left w:val="single" w:sz="4" w:space="0" w:color="000000"/>
              <w:bottom w:val="single" w:sz="4" w:space="0" w:color="000000"/>
              <w:right w:val="single" w:sz="4" w:space="0" w:color="000000"/>
            </w:tcBorders>
          </w:tcPr>
          <w:p w14:paraId="310CCC45" w14:textId="77777777" w:rsidR="00956A77" w:rsidRDefault="001B2A4D">
            <w:pPr>
              <w:pStyle w:val="lfej"/>
              <w:widowControl w:val="0"/>
              <w:spacing w:after="0"/>
              <w:rPr>
                <w:rFonts w:ascii="Arial Narrow" w:hAnsi="Arial Narrow"/>
              </w:rPr>
            </w:pPr>
            <w:r>
              <w:rPr>
                <w:rFonts w:ascii="Arial Narrow" w:hAnsi="Arial Narrow"/>
              </w:rPr>
              <w:t>Címe:</w:t>
            </w:r>
          </w:p>
        </w:tc>
        <w:tc>
          <w:tcPr>
            <w:tcW w:w="6157" w:type="dxa"/>
            <w:tcBorders>
              <w:top w:val="single" w:sz="4" w:space="0" w:color="000000"/>
              <w:left w:val="single" w:sz="4" w:space="0" w:color="000000"/>
              <w:bottom w:val="single" w:sz="4" w:space="0" w:color="000000"/>
              <w:right w:val="single" w:sz="4" w:space="0" w:color="000000"/>
            </w:tcBorders>
          </w:tcPr>
          <w:p w14:paraId="53053B26" w14:textId="77777777" w:rsidR="00956A77" w:rsidRDefault="001B2A4D">
            <w:pPr>
              <w:pStyle w:val="lfej"/>
              <w:widowControl w:val="0"/>
              <w:spacing w:after="0"/>
              <w:rPr>
                <w:rFonts w:ascii="Arial Narrow" w:hAnsi="Arial Narrow"/>
              </w:rPr>
            </w:pPr>
            <w:r>
              <w:rPr>
                <w:rFonts w:ascii="Arial Narrow" w:hAnsi="Arial Narrow"/>
              </w:rPr>
              <w:t>8000 Székesfehérvár Taksony u. 27/a</w:t>
            </w:r>
          </w:p>
        </w:tc>
      </w:tr>
      <w:tr w:rsidR="00956A77" w14:paraId="37B20DA7" w14:textId="77777777">
        <w:tc>
          <w:tcPr>
            <w:tcW w:w="2904" w:type="dxa"/>
            <w:tcBorders>
              <w:top w:val="single" w:sz="4" w:space="0" w:color="000000"/>
              <w:left w:val="single" w:sz="4" w:space="0" w:color="000000"/>
              <w:bottom w:val="single" w:sz="4" w:space="0" w:color="000000"/>
              <w:right w:val="single" w:sz="4" w:space="0" w:color="000000"/>
            </w:tcBorders>
          </w:tcPr>
          <w:p w14:paraId="40AD2EF1" w14:textId="77777777" w:rsidR="00956A77" w:rsidRDefault="001B2A4D">
            <w:pPr>
              <w:pStyle w:val="lfej"/>
              <w:widowControl w:val="0"/>
              <w:spacing w:after="0"/>
              <w:rPr>
                <w:rFonts w:ascii="Arial Narrow" w:hAnsi="Arial Narrow"/>
              </w:rPr>
            </w:pPr>
            <w:r>
              <w:rPr>
                <w:rFonts w:ascii="Arial Narrow" w:hAnsi="Arial Narrow"/>
              </w:rPr>
              <w:t>OM azonosítója</w:t>
            </w:r>
          </w:p>
        </w:tc>
        <w:tc>
          <w:tcPr>
            <w:tcW w:w="6157" w:type="dxa"/>
            <w:tcBorders>
              <w:top w:val="single" w:sz="4" w:space="0" w:color="000000"/>
              <w:left w:val="single" w:sz="4" w:space="0" w:color="000000"/>
              <w:bottom w:val="single" w:sz="4" w:space="0" w:color="000000"/>
              <w:right w:val="single" w:sz="4" w:space="0" w:color="000000"/>
            </w:tcBorders>
          </w:tcPr>
          <w:p w14:paraId="4EEEBC13" w14:textId="77777777" w:rsidR="00956A77" w:rsidRDefault="001B2A4D">
            <w:pPr>
              <w:pStyle w:val="lfej"/>
              <w:widowControl w:val="0"/>
              <w:spacing w:after="0"/>
              <w:rPr>
                <w:rFonts w:ascii="Arial Narrow" w:hAnsi="Arial Narrow"/>
              </w:rPr>
            </w:pPr>
            <w:r>
              <w:rPr>
                <w:rFonts w:ascii="Arial Narrow" w:hAnsi="Arial Narrow"/>
              </w:rPr>
              <w:t>029861</w:t>
            </w:r>
            <w:bookmarkStart w:id="51" w:name="_Hlk88553714"/>
            <w:bookmarkEnd w:id="51"/>
          </w:p>
        </w:tc>
      </w:tr>
    </w:tbl>
    <w:p w14:paraId="44C296F6" w14:textId="77777777" w:rsidR="00956A77" w:rsidRDefault="001B2A4D">
      <w:pPr>
        <w:pStyle w:val="lfej"/>
        <w:shd w:val="clear" w:color="auto" w:fill="FFFFFF" w:themeFill="background1"/>
        <w:spacing w:after="0" w:line="360" w:lineRule="auto"/>
        <w:rPr>
          <w:rFonts w:ascii="Arial Narrow" w:hAnsi="Arial Narrow" w:cs="Times New Roman"/>
        </w:rPr>
      </w:pPr>
      <w:r>
        <w:rPr>
          <w:rFonts w:ascii="Arial Narrow" w:hAnsi="Arial Narrow" w:cs="Times New Roman"/>
        </w:rPr>
        <w:t>Házirendjével a</w:t>
      </w:r>
    </w:p>
    <w:tbl>
      <w:tblPr>
        <w:tblW w:w="9212" w:type="dxa"/>
        <w:tblLayout w:type="fixed"/>
        <w:tblLook w:val="04A0" w:firstRow="1" w:lastRow="0" w:firstColumn="1" w:lastColumn="0" w:noHBand="0" w:noVBand="1"/>
      </w:tblPr>
      <w:tblGrid>
        <w:gridCol w:w="2943"/>
        <w:gridCol w:w="6269"/>
      </w:tblGrid>
      <w:tr w:rsidR="00956A77" w14:paraId="63EB2451" w14:textId="77777777">
        <w:tc>
          <w:tcPr>
            <w:tcW w:w="2943" w:type="dxa"/>
            <w:tcBorders>
              <w:top w:val="single" w:sz="4" w:space="0" w:color="000000"/>
              <w:left w:val="single" w:sz="4" w:space="0" w:color="000000"/>
              <w:bottom w:val="single" w:sz="4" w:space="0" w:color="000000"/>
              <w:right w:val="single" w:sz="4" w:space="0" w:color="000000"/>
            </w:tcBorders>
          </w:tcPr>
          <w:p w14:paraId="7826264B"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lastRenderedPageBreak/>
              <w:t>Fenntartó neve</w:t>
            </w:r>
          </w:p>
        </w:tc>
        <w:tc>
          <w:tcPr>
            <w:tcW w:w="6268" w:type="dxa"/>
            <w:tcBorders>
              <w:top w:val="single" w:sz="4" w:space="0" w:color="000000"/>
              <w:left w:val="single" w:sz="4" w:space="0" w:color="000000"/>
              <w:bottom w:val="single" w:sz="4" w:space="0" w:color="000000"/>
              <w:right w:val="single" w:sz="4" w:space="0" w:color="000000"/>
            </w:tcBorders>
          </w:tcPr>
          <w:p w14:paraId="6A97FDA9"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t>Aranyeső Alapítvány az Egészséges Emberért</w:t>
            </w:r>
          </w:p>
        </w:tc>
      </w:tr>
      <w:tr w:rsidR="00956A77" w14:paraId="02A270E5" w14:textId="77777777">
        <w:tc>
          <w:tcPr>
            <w:tcW w:w="2943" w:type="dxa"/>
            <w:tcBorders>
              <w:top w:val="single" w:sz="4" w:space="0" w:color="000000"/>
              <w:left w:val="single" w:sz="4" w:space="0" w:color="000000"/>
              <w:bottom w:val="single" w:sz="4" w:space="0" w:color="000000"/>
              <w:right w:val="single" w:sz="4" w:space="0" w:color="000000"/>
            </w:tcBorders>
          </w:tcPr>
          <w:p w14:paraId="4EDD3528"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t>Címe:</w:t>
            </w:r>
          </w:p>
        </w:tc>
        <w:tc>
          <w:tcPr>
            <w:tcW w:w="6268" w:type="dxa"/>
            <w:tcBorders>
              <w:top w:val="single" w:sz="4" w:space="0" w:color="000000"/>
              <w:left w:val="single" w:sz="4" w:space="0" w:color="000000"/>
              <w:bottom w:val="single" w:sz="4" w:space="0" w:color="000000"/>
              <w:right w:val="single" w:sz="4" w:space="0" w:color="000000"/>
            </w:tcBorders>
          </w:tcPr>
          <w:p w14:paraId="174D116E"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t>8097 Nadap, Vörösmarty u. 18.</w:t>
            </w:r>
          </w:p>
        </w:tc>
      </w:tr>
      <w:tr w:rsidR="00956A77" w14:paraId="30422826" w14:textId="77777777">
        <w:tc>
          <w:tcPr>
            <w:tcW w:w="2943" w:type="dxa"/>
            <w:tcBorders>
              <w:top w:val="single" w:sz="4" w:space="0" w:color="000000"/>
              <w:left w:val="single" w:sz="4" w:space="0" w:color="000000"/>
              <w:bottom w:val="single" w:sz="4" w:space="0" w:color="000000"/>
              <w:right w:val="single" w:sz="4" w:space="0" w:color="000000"/>
            </w:tcBorders>
          </w:tcPr>
          <w:p w14:paraId="2CD1C30E"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t>Adószáma</w:t>
            </w:r>
          </w:p>
        </w:tc>
        <w:tc>
          <w:tcPr>
            <w:tcW w:w="6268" w:type="dxa"/>
            <w:tcBorders>
              <w:top w:val="single" w:sz="4" w:space="0" w:color="000000"/>
              <w:left w:val="single" w:sz="4" w:space="0" w:color="000000"/>
              <w:bottom w:val="single" w:sz="4" w:space="0" w:color="000000"/>
              <w:right w:val="single" w:sz="4" w:space="0" w:color="000000"/>
            </w:tcBorders>
          </w:tcPr>
          <w:p w14:paraId="0634BCF8"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t>18490389-1-07</w:t>
            </w:r>
          </w:p>
        </w:tc>
      </w:tr>
    </w:tbl>
    <w:p w14:paraId="549E27C0" w14:textId="77777777" w:rsidR="00956A77" w:rsidRDefault="001B2A4D" w:rsidP="00EE6391">
      <w:pPr>
        <w:shd w:val="clear" w:color="auto" w:fill="FFFFFF" w:themeFill="background1"/>
        <w:spacing w:after="0" w:line="360" w:lineRule="auto"/>
        <w:jc w:val="both"/>
        <w:rPr>
          <w:rFonts w:ascii="Arial Narrow" w:hAnsi="Arial Narrow" w:cs="Times New Roman"/>
          <w:i/>
        </w:rPr>
      </w:pPr>
      <w:r>
        <w:rPr>
          <w:rFonts w:ascii="Arial Narrow" w:hAnsi="Arial Narrow" w:cs="Times New Roman"/>
          <w:i/>
        </w:rPr>
        <w:t>, mint fenntartó egyetért.</w:t>
      </w:r>
    </w:p>
    <w:p w14:paraId="5267C09F" w14:textId="77777777" w:rsidR="00956A77" w:rsidRDefault="00956A77">
      <w:pPr>
        <w:pStyle w:val="lfej"/>
        <w:shd w:val="clear" w:color="auto" w:fill="FFFFFF" w:themeFill="background1"/>
        <w:spacing w:after="0" w:line="360" w:lineRule="auto"/>
        <w:rPr>
          <w:rFonts w:ascii="Arial Narrow" w:hAnsi="Arial Narrow" w:cs="Times New Roman"/>
          <w:i/>
        </w:rPr>
      </w:pPr>
    </w:p>
    <w:p w14:paraId="715585BA" w14:textId="0A548BCB" w:rsidR="00956A77" w:rsidRDefault="001B2A4D">
      <w:pPr>
        <w:shd w:val="clear" w:color="auto" w:fill="FFFFFF" w:themeFill="background1"/>
        <w:spacing w:after="0" w:line="360" w:lineRule="auto"/>
        <w:jc w:val="both"/>
        <w:rPr>
          <w:rFonts w:ascii="Arial Narrow" w:hAnsi="Arial Narrow" w:cs="Times New Roman"/>
        </w:rPr>
      </w:pPr>
      <w:r>
        <w:rPr>
          <w:rFonts w:ascii="Arial Narrow" w:hAnsi="Arial Narrow" w:cs="Times New Roman"/>
          <w:i/>
        </w:rPr>
        <w:t xml:space="preserve">Kihirdetés és hatályba lépés dátuma: </w:t>
      </w:r>
      <w:r>
        <w:rPr>
          <w:rFonts w:ascii="Arial Narrow" w:hAnsi="Arial Narrow" w:cs="Times New Roman"/>
        </w:rPr>
        <w:t>202</w:t>
      </w:r>
      <w:r w:rsidR="00750F42">
        <w:rPr>
          <w:rFonts w:ascii="Arial Narrow" w:hAnsi="Arial Narrow" w:cs="Times New Roman"/>
        </w:rPr>
        <w:t>5</w:t>
      </w:r>
      <w:r>
        <w:rPr>
          <w:rFonts w:ascii="Arial Narrow" w:hAnsi="Arial Narrow" w:cs="Times New Roman"/>
        </w:rPr>
        <w:t>.</w:t>
      </w:r>
      <w:r w:rsidR="00750F42">
        <w:rPr>
          <w:rFonts w:ascii="Arial Narrow" w:hAnsi="Arial Narrow" w:cs="Times New Roman"/>
        </w:rPr>
        <w:t>04.30</w:t>
      </w:r>
      <w:r>
        <w:rPr>
          <w:rFonts w:ascii="Arial Narrow" w:hAnsi="Arial Narrow" w:cs="Times New Roman"/>
        </w:rPr>
        <w:t>. napja</w:t>
      </w:r>
    </w:p>
    <w:p w14:paraId="78F814F9" w14:textId="77777777" w:rsidR="00956A77" w:rsidRDefault="001B2A4D">
      <w:pPr>
        <w:pStyle w:val="lfej"/>
        <w:shd w:val="clear" w:color="auto" w:fill="FFFFFF" w:themeFill="background1"/>
        <w:spacing w:after="0" w:line="360" w:lineRule="auto"/>
        <w:jc w:val="both"/>
        <w:rPr>
          <w:rFonts w:ascii="Arial Narrow" w:hAnsi="Arial Narrow" w:cs="Times New Roman"/>
        </w:rPr>
      </w:pPr>
      <w:r>
        <w:rPr>
          <w:rFonts w:ascii="Arial Narrow" w:hAnsi="Arial Narrow" w:cs="Times New Roman"/>
          <w:u w:val="single"/>
        </w:rPr>
        <w:t>Határozat száma:…………………………….</w:t>
      </w:r>
    </w:p>
    <w:p w14:paraId="60497D94" w14:textId="6B1D6D4F" w:rsidR="00956A77" w:rsidRDefault="001B2A4D">
      <w:pPr>
        <w:shd w:val="clear" w:color="auto" w:fill="FFFFFF" w:themeFill="background1"/>
        <w:spacing w:after="0" w:line="360" w:lineRule="auto"/>
        <w:jc w:val="both"/>
        <w:rPr>
          <w:rFonts w:ascii="Arial Narrow" w:hAnsi="Arial Narrow" w:cs="Times New Roman"/>
          <w:i/>
        </w:rPr>
      </w:pPr>
      <w:r>
        <w:rPr>
          <w:rFonts w:ascii="Arial Narrow" w:hAnsi="Arial Narrow" w:cs="Times New Roman"/>
        </w:rPr>
        <w:t xml:space="preserve">Dátum: Székesfehérvár </w:t>
      </w:r>
      <w:r w:rsidR="00750F42">
        <w:rPr>
          <w:rFonts w:ascii="Arial Narrow" w:hAnsi="Arial Narrow" w:cs="Times New Roman"/>
        </w:rPr>
        <w:t>2025.04.30</w:t>
      </w:r>
      <w:r>
        <w:rPr>
          <w:rFonts w:ascii="Arial Narrow" w:hAnsi="Arial Narrow" w:cs="Times New Roman"/>
        </w:rPr>
        <w:t>.</w:t>
      </w:r>
    </w:p>
    <w:p w14:paraId="7E6390F8" w14:textId="77777777" w:rsidR="00956A77" w:rsidRDefault="001B2A4D">
      <w:pPr>
        <w:pStyle w:val="Norml2"/>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Narrow" w:eastAsiaTheme="majorEastAsia" w:hAnsi="Arial Narrow"/>
          <w:color w:val="auto"/>
          <w:lang w:eastAsia="en-US"/>
        </w:rPr>
      </w:pPr>
      <w:r>
        <w:rPr>
          <w:rFonts w:ascii="Arial Narrow" w:eastAsiaTheme="majorEastAsia" w:hAnsi="Arial Narrow"/>
          <w:color w:val="auto"/>
          <w:lang w:eastAsia="en-US"/>
        </w:rPr>
        <w:tab/>
      </w:r>
      <w:r>
        <w:rPr>
          <w:rFonts w:ascii="Arial Narrow" w:eastAsiaTheme="majorEastAsia" w:hAnsi="Arial Narrow"/>
          <w:color w:val="auto"/>
          <w:lang w:eastAsia="en-US"/>
        </w:rPr>
        <w:tab/>
      </w:r>
      <w:r>
        <w:rPr>
          <w:rFonts w:ascii="Arial Narrow" w:eastAsiaTheme="majorEastAsia" w:hAnsi="Arial Narrow"/>
          <w:color w:val="auto"/>
          <w:lang w:eastAsia="en-US"/>
        </w:rPr>
        <w:tab/>
      </w:r>
      <w:r>
        <w:rPr>
          <w:rFonts w:ascii="Arial Narrow" w:eastAsiaTheme="majorEastAsia" w:hAnsi="Arial Narrow"/>
          <w:color w:val="auto"/>
          <w:lang w:eastAsia="en-US"/>
        </w:rPr>
        <w:tab/>
      </w:r>
      <w:r>
        <w:rPr>
          <w:rFonts w:ascii="Arial Narrow" w:eastAsiaTheme="majorEastAsia" w:hAnsi="Arial Narrow"/>
          <w:color w:val="auto"/>
          <w:lang w:eastAsia="en-US"/>
        </w:rPr>
        <w:tab/>
      </w:r>
      <w:r>
        <w:rPr>
          <w:rFonts w:ascii="Arial Narrow" w:eastAsiaTheme="majorEastAsia" w:hAnsi="Arial Narrow"/>
          <w:color w:val="auto"/>
          <w:lang w:eastAsia="en-US"/>
        </w:rPr>
        <w:tab/>
      </w:r>
      <w:r>
        <w:rPr>
          <w:rFonts w:ascii="Arial Narrow" w:eastAsiaTheme="majorEastAsia" w:hAnsi="Arial Narrow"/>
          <w:color w:val="auto"/>
          <w:lang w:eastAsia="en-US"/>
        </w:rPr>
        <w:tab/>
        <w:t>…………………………….</w:t>
      </w:r>
      <w:r>
        <w:rPr>
          <w:rFonts w:ascii="Arial Narrow" w:eastAsiaTheme="majorEastAsia" w:hAnsi="Arial Narrow"/>
          <w:color w:val="auto"/>
          <w:lang w:eastAsia="en-US"/>
        </w:rPr>
        <w:tab/>
      </w:r>
      <w:r>
        <w:rPr>
          <w:rFonts w:ascii="Arial Narrow" w:eastAsiaTheme="majorEastAsia" w:hAnsi="Arial Narrow"/>
          <w:color w:val="auto"/>
          <w:lang w:eastAsia="en-US"/>
        </w:rPr>
        <w:tab/>
      </w:r>
    </w:p>
    <w:p w14:paraId="4CBD841C" w14:textId="77777777" w:rsidR="00956A77" w:rsidRDefault="001B2A4D">
      <w:pPr>
        <w:pStyle w:val="Norml2"/>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Narrow" w:eastAsiaTheme="majorEastAsia" w:hAnsi="Arial Narrow"/>
          <w:color w:val="auto"/>
          <w:lang w:eastAsia="en-US"/>
        </w:rPr>
      </w:pPr>
      <w:r>
        <w:rPr>
          <w:rFonts w:ascii="Arial Narrow" w:eastAsiaTheme="majorEastAsia" w:hAnsi="Arial Narrow"/>
          <w:color w:val="auto"/>
          <w:lang w:eastAsia="en-US"/>
        </w:rPr>
        <w:tab/>
      </w:r>
      <w:r>
        <w:rPr>
          <w:rFonts w:ascii="Arial Narrow" w:eastAsiaTheme="majorEastAsia" w:hAnsi="Arial Narrow"/>
          <w:color w:val="auto"/>
          <w:lang w:eastAsia="en-US"/>
        </w:rPr>
        <w:tab/>
      </w:r>
      <w:r>
        <w:rPr>
          <w:rFonts w:ascii="Arial Narrow" w:eastAsiaTheme="majorEastAsia" w:hAnsi="Arial Narrow"/>
          <w:color w:val="auto"/>
          <w:lang w:eastAsia="en-US"/>
        </w:rPr>
        <w:tab/>
      </w:r>
      <w:r>
        <w:rPr>
          <w:rFonts w:ascii="Arial Narrow" w:eastAsiaTheme="majorEastAsia" w:hAnsi="Arial Narrow"/>
          <w:color w:val="auto"/>
          <w:lang w:eastAsia="en-US"/>
        </w:rPr>
        <w:tab/>
      </w:r>
      <w:r>
        <w:rPr>
          <w:rFonts w:ascii="Arial Narrow" w:eastAsiaTheme="majorEastAsia" w:hAnsi="Arial Narrow"/>
          <w:color w:val="auto"/>
          <w:lang w:eastAsia="en-US"/>
        </w:rPr>
        <w:tab/>
      </w:r>
      <w:r>
        <w:rPr>
          <w:rFonts w:ascii="Arial Narrow" w:eastAsiaTheme="majorEastAsia" w:hAnsi="Arial Narrow"/>
          <w:color w:val="auto"/>
          <w:lang w:eastAsia="en-US"/>
        </w:rPr>
        <w:tab/>
      </w:r>
      <w:r w:rsidR="00AA2197">
        <w:rPr>
          <w:rFonts w:ascii="Arial Narrow" w:eastAsiaTheme="majorEastAsia" w:hAnsi="Arial Narrow"/>
          <w:color w:val="auto"/>
          <w:lang w:eastAsia="en-US"/>
        </w:rPr>
        <w:t xml:space="preserve">                   </w:t>
      </w:r>
      <w:r>
        <w:rPr>
          <w:rFonts w:ascii="Arial Narrow" w:eastAsiaTheme="majorEastAsia" w:hAnsi="Arial Narrow"/>
          <w:color w:val="auto"/>
          <w:lang w:eastAsia="en-US"/>
        </w:rPr>
        <w:t>fenntartó képviselője</w:t>
      </w:r>
      <w:r>
        <w:rPr>
          <w:rFonts w:ascii="Arial Narrow" w:eastAsiaTheme="majorEastAsia" w:hAnsi="Arial Narrow"/>
          <w:color w:val="auto"/>
          <w:lang w:eastAsia="en-US"/>
        </w:rPr>
        <w:tab/>
      </w:r>
      <w:r>
        <w:rPr>
          <w:rFonts w:ascii="Arial Narrow" w:eastAsiaTheme="majorEastAsia" w:hAnsi="Arial Narrow"/>
          <w:color w:val="auto"/>
          <w:lang w:eastAsia="en-US"/>
        </w:rPr>
        <w:tab/>
      </w:r>
      <w:r>
        <w:rPr>
          <w:rFonts w:ascii="Arial Narrow" w:eastAsiaTheme="majorEastAsia" w:hAnsi="Arial Narrow"/>
          <w:color w:val="auto"/>
          <w:lang w:eastAsia="en-US"/>
        </w:rPr>
        <w:tab/>
      </w:r>
      <w:r>
        <w:rPr>
          <w:rFonts w:ascii="Arial Narrow" w:eastAsiaTheme="majorEastAsia" w:hAnsi="Arial Narrow"/>
          <w:color w:val="auto"/>
          <w:lang w:eastAsia="en-US"/>
        </w:rPr>
        <w:tab/>
      </w:r>
    </w:p>
    <w:p w14:paraId="22A59DF7" w14:textId="67EC01F0" w:rsidR="00956A77" w:rsidRPr="00EE6391" w:rsidRDefault="001B2A4D" w:rsidP="00EE6391">
      <w:pPr>
        <w:pStyle w:val="Norml2"/>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3538"/>
        <w:jc w:val="both"/>
        <w:rPr>
          <w:rFonts w:ascii="Arial Narrow" w:eastAsiaTheme="majorEastAsia" w:hAnsi="Arial Narrow"/>
          <w:color w:val="auto"/>
          <w:lang w:eastAsia="en-US"/>
        </w:rPr>
      </w:pPr>
      <w:r>
        <w:rPr>
          <w:rFonts w:ascii="Arial Narrow" w:eastAsiaTheme="majorEastAsia" w:hAnsi="Arial Narrow"/>
          <w:color w:val="auto"/>
          <w:lang w:eastAsia="en-US"/>
        </w:rPr>
        <w:t xml:space="preserve">    PH</w:t>
      </w:r>
    </w:p>
    <w:tbl>
      <w:tblPr>
        <w:tblW w:w="9212" w:type="dxa"/>
        <w:tblLayout w:type="fixed"/>
        <w:tblLook w:val="04A0" w:firstRow="1" w:lastRow="0" w:firstColumn="1" w:lastColumn="0" w:noHBand="0" w:noVBand="1"/>
      </w:tblPr>
      <w:tblGrid>
        <w:gridCol w:w="2943"/>
        <w:gridCol w:w="6269"/>
      </w:tblGrid>
      <w:tr w:rsidR="00956A77" w14:paraId="13D3E8D9" w14:textId="77777777">
        <w:tc>
          <w:tcPr>
            <w:tcW w:w="2943" w:type="dxa"/>
            <w:tcBorders>
              <w:top w:val="single" w:sz="4" w:space="0" w:color="000000"/>
              <w:left w:val="single" w:sz="4" w:space="0" w:color="000000"/>
              <w:bottom w:val="single" w:sz="4" w:space="0" w:color="000000"/>
              <w:right w:val="single" w:sz="4" w:space="0" w:color="000000"/>
            </w:tcBorders>
          </w:tcPr>
          <w:p w14:paraId="46A9DD6E"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t>Fenntartó neve</w:t>
            </w:r>
          </w:p>
        </w:tc>
        <w:tc>
          <w:tcPr>
            <w:tcW w:w="6268" w:type="dxa"/>
            <w:tcBorders>
              <w:top w:val="single" w:sz="4" w:space="0" w:color="000000"/>
              <w:left w:val="single" w:sz="4" w:space="0" w:color="000000"/>
              <w:bottom w:val="single" w:sz="4" w:space="0" w:color="000000"/>
              <w:right w:val="single" w:sz="4" w:space="0" w:color="000000"/>
            </w:tcBorders>
          </w:tcPr>
          <w:p w14:paraId="7DA0907C"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t>Aranyeső Alapítvány az Egészséges Emberért</w:t>
            </w:r>
          </w:p>
        </w:tc>
      </w:tr>
      <w:tr w:rsidR="00956A77" w14:paraId="44C02979" w14:textId="77777777">
        <w:tc>
          <w:tcPr>
            <w:tcW w:w="2943" w:type="dxa"/>
            <w:tcBorders>
              <w:top w:val="single" w:sz="4" w:space="0" w:color="000000"/>
              <w:left w:val="single" w:sz="4" w:space="0" w:color="000000"/>
              <w:bottom w:val="single" w:sz="4" w:space="0" w:color="000000"/>
              <w:right w:val="single" w:sz="4" w:space="0" w:color="000000"/>
            </w:tcBorders>
          </w:tcPr>
          <w:p w14:paraId="439893CA"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t>Címe:</w:t>
            </w:r>
          </w:p>
        </w:tc>
        <w:tc>
          <w:tcPr>
            <w:tcW w:w="6268" w:type="dxa"/>
            <w:tcBorders>
              <w:top w:val="single" w:sz="4" w:space="0" w:color="000000"/>
              <w:left w:val="single" w:sz="4" w:space="0" w:color="000000"/>
              <w:bottom w:val="single" w:sz="4" w:space="0" w:color="000000"/>
              <w:right w:val="single" w:sz="4" w:space="0" w:color="000000"/>
            </w:tcBorders>
          </w:tcPr>
          <w:p w14:paraId="4F6A86BF"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t>8097 Nadap, Vörösmarty u. 18.</w:t>
            </w:r>
          </w:p>
        </w:tc>
      </w:tr>
      <w:tr w:rsidR="00956A77" w14:paraId="3C52B5D1" w14:textId="77777777">
        <w:tc>
          <w:tcPr>
            <w:tcW w:w="2943" w:type="dxa"/>
            <w:tcBorders>
              <w:top w:val="single" w:sz="4" w:space="0" w:color="000000"/>
              <w:left w:val="single" w:sz="4" w:space="0" w:color="000000"/>
              <w:bottom w:val="single" w:sz="4" w:space="0" w:color="000000"/>
              <w:right w:val="single" w:sz="4" w:space="0" w:color="000000"/>
            </w:tcBorders>
          </w:tcPr>
          <w:p w14:paraId="1B03E9DD"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t>Adószáma</w:t>
            </w:r>
          </w:p>
        </w:tc>
        <w:tc>
          <w:tcPr>
            <w:tcW w:w="6268" w:type="dxa"/>
            <w:tcBorders>
              <w:top w:val="single" w:sz="4" w:space="0" w:color="000000"/>
              <w:left w:val="single" w:sz="4" w:space="0" w:color="000000"/>
              <w:bottom w:val="single" w:sz="4" w:space="0" w:color="000000"/>
              <w:right w:val="single" w:sz="4" w:space="0" w:color="000000"/>
            </w:tcBorders>
          </w:tcPr>
          <w:p w14:paraId="002F9423" w14:textId="77777777" w:rsidR="00956A77" w:rsidRDefault="001B2A4D">
            <w:pPr>
              <w:pStyle w:val="lfej"/>
              <w:widowControl w:val="0"/>
              <w:spacing w:after="0" w:line="240" w:lineRule="auto"/>
              <w:rPr>
                <w:rFonts w:ascii="Arial Narrow" w:hAnsi="Arial Narrow" w:cs="Arial"/>
                <w:shd w:val="clear" w:color="auto" w:fill="FFFFFF"/>
              </w:rPr>
            </w:pPr>
            <w:r>
              <w:rPr>
                <w:rFonts w:ascii="Arial Narrow" w:hAnsi="Arial Narrow" w:cs="Arial"/>
                <w:shd w:val="clear" w:color="auto" w:fill="FFFFFF"/>
              </w:rPr>
              <w:t>18490389-1-07</w:t>
            </w:r>
          </w:p>
        </w:tc>
      </w:tr>
    </w:tbl>
    <w:p w14:paraId="4C15E81F" w14:textId="77777777" w:rsidR="00956A77" w:rsidRDefault="00956A77">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48044C32" w14:textId="77777777" w:rsidR="00EE6391" w:rsidRDefault="00EE639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4D8AF7E1" w14:textId="67545D0F"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6CCC6BF9" w14:textId="77777777" w:rsidR="00537C41" w:rsidRPr="00650459" w:rsidRDefault="00537C41" w:rsidP="00537C41">
      <w:pPr>
        <w:pStyle w:val="Listaszerbekezds"/>
        <w:numPr>
          <w:ilvl w:val="0"/>
          <w:numId w:val="13"/>
        </w:numPr>
        <w:suppressAutoHyphens w:val="0"/>
        <w:spacing w:after="160" w:line="259" w:lineRule="auto"/>
        <w:rPr>
          <w:rFonts w:ascii="Arial Narrow" w:hAnsi="Arial Narrow" w:cs="Times New Roman"/>
        </w:rPr>
      </w:pPr>
      <w:bookmarkStart w:id="52" w:name="_Hlk198023101"/>
      <w:r w:rsidRPr="00650459">
        <w:rPr>
          <w:rFonts w:ascii="Arial Narrow" w:hAnsi="Arial Narrow" w:cs="Times New Roman"/>
        </w:rPr>
        <w:t xml:space="preserve">számú melléklet </w:t>
      </w:r>
    </w:p>
    <w:p w14:paraId="60836DED" w14:textId="77777777" w:rsidR="00537C41" w:rsidRPr="00650459" w:rsidRDefault="00537C41" w:rsidP="00537C41">
      <w:pPr>
        <w:pStyle w:val="Listaszerbekezds"/>
        <w:rPr>
          <w:rFonts w:ascii="Arial Narrow" w:hAnsi="Arial Narrow" w:cs="Times New Roman"/>
        </w:rPr>
      </w:pPr>
    </w:p>
    <w:p w14:paraId="79571522" w14:textId="14E99846" w:rsidR="00537C41" w:rsidRPr="00650459" w:rsidRDefault="00537C41" w:rsidP="004E3386">
      <w:pPr>
        <w:pStyle w:val="Listaszerbekezds"/>
        <w:jc w:val="both"/>
        <w:rPr>
          <w:rFonts w:ascii="Arial Narrow" w:hAnsi="Arial Narrow" w:cs="Times New Roman"/>
        </w:rPr>
      </w:pPr>
      <w:r w:rsidRPr="00650459">
        <w:rPr>
          <w:rFonts w:ascii="Arial Narrow" w:hAnsi="Arial Narrow" w:cs="Times New Roman"/>
        </w:rPr>
        <w:t xml:space="preserve">Nyilatkozat </w:t>
      </w:r>
    </w:p>
    <w:p w14:paraId="1CD2A5ED" w14:textId="77777777" w:rsidR="00537C41" w:rsidRPr="00650459" w:rsidRDefault="00537C41" w:rsidP="004E3386">
      <w:pPr>
        <w:pStyle w:val="Listaszerbekezds"/>
        <w:jc w:val="both"/>
        <w:rPr>
          <w:rFonts w:ascii="Arial Narrow" w:hAnsi="Arial Narrow" w:cs="Times New Roman"/>
        </w:rPr>
      </w:pPr>
    </w:p>
    <w:p w14:paraId="58343037" w14:textId="77777777" w:rsidR="00537C41" w:rsidRPr="00650459" w:rsidRDefault="00537C41" w:rsidP="004E3386">
      <w:pPr>
        <w:pStyle w:val="Listaszerbekezds"/>
        <w:jc w:val="both"/>
        <w:rPr>
          <w:rFonts w:ascii="Arial Narrow" w:hAnsi="Arial Narrow" w:cs="Times New Roman"/>
        </w:rPr>
      </w:pPr>
      <w:r w:rsidRPr="00650459">
        <w:rPr>
          <w:rFonts w:ascii="Arial Narrow" w:hAnsi="Arial Narrow" w:cs="Times New Roman"/>
        </w:rPr>
        <w:t>1. Alulírott…………………………………………………………………………………………., ……………….……………………………szám alatti lakos (Tel.:…………………….), mint ………………………. gyermek (</w:t>
      </w:r>
      <w:proofErr w:type="spellStart"/>
      <w:r w:rsidRPr="00650459">
        <w:rPr>
          <w:rFonts w:ascii="Arial Narrow" w:hAnsi="Arial Narrow" w:cs="Times New Roman"/>
        </w:rPr>
        <w:t>a.n</w:t>
      </w:r>
      <w:proofErr w:type="spellEnd"/>
      <w:r w:rsidRPr="00650459">
        <w:rPr>
          <w:rFonts w:ascii="Arial Narrow" w:hAnsi="Arial Narrow" w:cs="Times New Roman"/>
        </w:rPr>
        <w:t xml:space="preserve">.:……………………., </w:t>
      </w:r>
      <w:proofErr w:type="spellStart"/>
      <w:r w:rsidRPr="00650459">
        <w:rPr>
          <w:rFonts w:ascii="Arial Narrow" w:hAnsi="Arial Narrow" w:cs="Times New Roman"/>
        </w:rPr>
        <w:t>szül.hely</w:t>
      </w:r>
      <w:proofErr w:type="spellEnd"/>
      <w:r w:rsidRPr="00650459">
        <w:rPr>
          <w:rFonts w:ascii="Arial Narrow" w:hAnsi="Arial Narrow" w:cs="Times New Roman"/>
        </w:rPr>
        <w:t xml:space="preserve">:…………………, </w:t>
      </w:r>
      <w:proofErr w:type="spellStart"/>
      <w:r w:rsidRPr="00650459">
        <w:rPr>
          <w:rFonts w:ascii="Arial Narrow" w:hAnsi="Arial Narrow" w:cs="Times New Roman"/>
        </w:rPr>
        <w:t>szül.idő</w:t>
      </w:r>
      <w:proofErr w:type="spellEnd"/>
      <w:r w:rsidRPr="00650459">
        <w:rPr>
          <w:rFonts w:ascii="Arial Narrow" w:hAnsi="Arial Narrow" w:cs="Times New Roman"/>
        </w:rPr>
        <w:t xml:space="preserve">:………………., lakcím:……………………………………………………………….) törvényes képviselője kezdeményezem, hogy gyermekem, aki a ………………………………. intézmény - továbbiakban: Óvoda - (székhely:……………………………………………………..., képviseli:…………………….) ellátottja, a………………... nevelési évben …………………………….oktatás különórán - továbbiakban: különóra - vegyen részt a …………………………………………………………………………………….szervezésében (székhely:…………………………………………………..,… képviselő:…………………….) </w:t>
      </w:r>
    </w:p>
    <w:p w14:paraId="652A93E2" w14:textId="77777777" w:rsidR="00537C41" w:rsidRPr="00650459" w:rsidRDefault="00537C41" w:rsidP="004E3386">
      <w:pPr>
        <w:pStyle w:val="Listaszerbekezds"/>
        <w:jc w:val="both"/>
        <w:rPr>
          <w:rFonts w:ascii="Arial Narrow" w:hAnsi="Arial Narrow" w:cs="Times New Roman"/>
        </w:rPr>
      </w:pPr>
    </w:p>
    <w:p w14:paraId="2D782024" w14:textId="77777777" w:rsidR="00537C41" w:rsidRPr="00650459" w:rsidRDefault="00537C41" w:rsidP="004E3386">
      <w:pPr>
        <w:pStyle w:val="Listaszerbekezds"/>
        <w:numPr>
          <w:ilvl w:val="0"/>
          <w:numId w:val="13"/>
        </w:numPr>
        <w:suppressAutoHyphens w:val="0"/>
        <w:spacing w:after="160" w:line="259" w:lineRule="auto"/>
        <w:jc w:val="both"/>
        <w:rPr>
          <w:rFonts w:ascii="Arial Narrow" w:hAnsi="Arial Narrow" w:cs="Times New Roman"/>
        </w:rPr>
      </w:pPr>
      <w:r w:rsidRPr="00650459">
        <w:rPr>
          <w:rFonts w:ascii="Arial Narrow" w:hAnsi="Arial Narrow" w:cs="Times New Roman"/>
        </w:rPr>
        <w:t xml:space="preserve">Tudomásul veszem, hogy a különóraként megszervezésre kerülő …………………………………………………….oktatás nem része az óvoda pedagógiai programjának, a különóra megtartására az Óvoda nevelési idején kívül kerül sor, ezért az Óvoda, valamint az óvodapedagógus az alábbiak szerint: </w:t>
      </w:r>
    </w:p>
    <w:p w14:paraId="7475D327" w14:textId="77777777" w:rsidR="00537C41" w:rsidRPr="00650459" w:rsidRDefault="00537C41" w:rsidP="004E3386">
      <w:pPr>
        <w:pStyle w:val="Listaszerbekezds"/>
        <w:jc w:val="both"/>
        <w:rPr>
          <w:rFonts w:ascii="Arial Narrow" w:hAnsi="Arial Narrow" w:cs="Times New Roman"/>
        </w:rPr>
      </w:pPr>
      <w:r w:rsidRPr="00650459">
        <w:rPr>
          <w:rFonts w:ascii="Arial Narrow" w:hAnsi="Arial Narrow" w:cs="Times New Roman"/>
        </w:rPr>
        <w:sym w:font="Symbol" w:char="F0B7"/>
      </w:r>
      <w:r w:rsidRPr="00650459">
        <w:rPr>
          <w:rFonts w:ascii="Arial Narrow" w:hAnsi="Arial Narrow" w:cs="Times New Roman"/>
        </w:rPr>
        <w:t xml:space="preserve"> az ………………………………………………oktatás színvonaláért, </w:t>
      </w:r>
    </w:p>
    <w:p w14:paraId="67326358" w14:textId="77777777" w:rsidR="00537C41" w:rsidRPr="00650459" w:rsidRDefault="00537C41" w:rsidP="004E3386">
      <w:pPr>
        <w:pStyle w:val="Listaszerbekezds"/>
        <w:jc w:val="both"/>
        <w:rPr>
          <w:rFonts w:ascii="Arial Narrow" w:hAnsi="Arial Narrow" w:cs="Times New Roman"/>
        </w:rPr>
      </w:pPr>
      <w:r w:rsidRPr="00650459">
        <w:rPr>
          <w:rFonts w:ascii="Arial Narrow" w:hAnsi="Arial Narrow" w:cs="Times New Roman"/>
        </w:rPr>
        <w:sym w:font="Symbol" w:char="F0B7"/>
      </w:r>
      <w:r w:rsidRPr="00650459">
        <w:rPr>
          <w:rFonts w:ascii="Arial Narrow" w:hAnsi="Arial Narrow" w:cs="Times New Roman"/>
        </w:rPr>
        <w:t xml:space="preserve"> a részvétel körülményeinek biztosításáért, (nem az Óvodában történő oktatás esetén a helyszínre és az onnan vissza az Óvodába történő közlekedés megszervezéséért), </w:t>
      </w:r>
    </w:p>
    <w:p w14:paraId="131A21A1" w14:textId="77777777" w:rsidR="00537C41" w:rsidRPr="00650459" w:rsidRDefault="00537C41" w:rsidP="004E3386">
      <w:pPr>
        <w:pStyle w:val="Listaszerbekezds"/>
        <w:jc w:val="both"/>
        <w:rPr>
          <w:rFonts w:ascii="Arial Narrow" w:hAnsi="Arial Narrow" w:cs="Times New Roman"/>
        </w:rPr>
      </w:pPr>
      <w:r w:rsidRPr="00650459">
        <w:rPr>
          <w:rFonts w:ascii="Arial Narrow" w:hAnsi="Arial Narrow" w:cs="Times New Roman"/>
        </w:rPr>
        <w:sym w:font="Symbol" w:char="F0B7"/>
      </w:r>
      <w:r w:rsidRPr="00650459">
        <w:rPr>
          <w:rFonts w:ascii="Arial Narrow" w:hAnsi="Arial Narrow" w:cs="Times New Roman"/>
        </w:rPr>
        <w:t xml:space="preserve"> a 3. pontban rögzített időtartam alatt esetlegesen bekövetkező balesetekért, </w:t>
      </w:r>
    </w:p>
    <w:p w14:paraId="6C88DE39" w14:textId="77777777" w:rsidR="00537C41" w:rsidRPr="00650459" w:rsidRDefault="00537C41" w:rsidP="004E3386">
      <w:pPr>
        <w:pStyle w:val="Listaszerbekezds"/>
        <w:jc w:val="both"/>
        <w:rPr>
          <w:rFonts w:ascii="Arial Narrow" w:hAnsi="Arial Narrow" w:cs="Times New Roman"/>
        </w:rPr>
      </w:pPr>
      <w:r w:rsidRPr="00650459">
        <w:rPr>
          <w:rFonts w:ascii="Arial Narrow" w:hAnsi="Arial Narrow" w:cs="Times New Roman"/>
        </w:rPr>
        <w:sym w:font="Symbol" w:char="F0B7"/>
      </w:r>
      <w:r w:rsidRPr="00650459">
        <w:rPr>
          <w:rFonts w:ascii="Arial Narrow" w:hAnsi="Arial Narrow" w:cs="Times New Roman"/>
        </w:rPr>
        <w:t xml:space="preserve"> a 3. pontban rögzített időtartam alatt bekövetkező vagyoni és nem vagyoni károkért, </w:t>
      </w:r>
    </w:p>
    <w:p w14:paraId="59C22E83" w14:textId="77777777" w:rsidR="00537C41" w:rsidRPr="00650459" w:rsidRDefault="00537C41" w:rsidP="004E3386">
      <w:pPr>
        <w:pStyle w:val="Listaszerbekezds"/>
        <w:jc w:val="both"/>
        <w:rPr>
          <w:rFonts w:ascii="Arial Narrow" w:hAnsi="Arial Narrow" w:cs="Times New Roman"/>
        </w:rPr>
      </w:pPr>
      <w:r w:rsidRPr="00650459">
        <w:rPr>
          <w:rFonts w:ascii="Arial Narrow" w:hAnsi="Arial Narrow" w:cs="Times New Roman"/>
        </w:rPr>
        <w:sym w:font="Symbol" w:char="F0B7"/>
      </w:r>
      <w:r w:rsidRPr="00650459">
        <w:rPr>
          <w:rFonts w:ascii="Arial Narrow" w:hAnsi="Arial Narrow" w:cs="Times New Roman"/>
        </w:rPr>
        <w:t xml:space="preserve"> továbbá a különóra és az ahhoz kapcsolódó szolgáltatások (</w:t>
      </w:r>
      <w:proofErr w:type="spellStart"/>
      <w:r w:rsidRPr="00650459">
        <w:rPr>
          <w:rFonts w:ascii="Arial Narrow" w:hAnsi="Arial Narrow" w:cs="Times New Roman"/>
        </w:rPr>
        <w:t>pl</w:t>
      </w:r>
      <w:proofErr w:type="spellEnd"/>
      <w:r w:rsidRPr="00650459">
        <w:rPr>
          <w:rFonts w:ascii="Arial Narrow" w:hAnsi="Arial Narrow" w:cs="Times New Roman"/>
        </w:rPr>
        <w:t xml:space="preserve">: közlekedés) költségvonzatáért, felelősséggel nem tartozik. </w:t>
      </w:r>
    </w:p>
    <w:p w14:paraId="097F3089" w14:textId="77777777" w:rsidR="00537C41" w:rsidRPr="00650459" w:rsidRDefault="00537C41" w:rsidP="004E3386">
      <w:pPr>
        <w:pStyle w:val="Listaszerbekezds"/>
        <w:jc w:val="both"/>
        <w:rPr>
          <w:rFonts w:ascii="Arial Narrow" w:hAnsi="Arial Narrow" w:cs="Times New Roman"/>
        </w:rPr>
      </w:pPr>
    </w:p>
    <w:p w14:paraId="6F759C2F" w14:textId="77777777" w:rsidR="00537C41" w:rsidRPr="00650459" w:rsidRDefault="00537C41" w:rsidP="004E3386">
      <w:pPr>
        <w:pStyle w:val="Listaszerbekezds"/>
        <w:numPr>
          <w:ilvl w:val="0"/>
          <w:numId w:val="13"/>
        </w:numPr>
        <w:suppressAutoHyphens w:val="0"/>
        <w:spacing w:after="160" w:line="259" w:lineRule="auto"/>
        <w:jc w:val="both"/>
        <w:rPr>
          <w:rFonts w:ascii="Arial Narrow" w:hAnsi="Arial Narrow" w:cs="Times New Roman"/>
        </w:rPr>
      </w:pPr>
      <w:r w:rsidRPr="00650459">
        <w:rPr>
          <w:rFonts w:ascii="Arial Narrow" w:hAnsi="Arial Narrow" w:cs="Times New Roman"/>
        </w:rPr>
        <w:t xml:space="preserve">Hozzájárulok továbbá ahhoz, hogy az Óvoda gyermekemet a különóra napján </w:t>
      </w:r>
    </w:p>
    <w:p w14:paraId="0DF59B8E" w14:textId="77777777" w:rsidR="00537C41" w:rsidRPr="00650459" w:rsidRDefault="00537C41" w:rsidP="004E3386">
      <w:pPr>
        <w:pStyle w:val="Listaszerbekezds"/>
        <w:jc w:val="both"/>
        <w:rPr>
          <w:rFonts w:ascii="Arial Narrow" w:hAnsi="Arial Narrow" w:cs="Times New Roman"/>
        </w:rPr>
      </w:pPr>
      <w:r w:rsidRPr="00650459">
        <w:rPr>
          <w:rFonts w:ascii="Arial Narrow" w:hAnsi="Arial Narrow" w:cs="Times New Roman"/>
        </w:rPr>
        <w:lastRenderedPageBreak/>
        <w:t xml:space="preserve">…........órától…………óráig az ……………………………………oktatás szervezőjének képviseletében eljáró személy részére átadja. </w:t>
      </w:r>
    </w:p>
    <w:p w14:paraId="225D6064" w14:textId="77777777" w:rsidR="00537C41" w:rsidRPr="00650459" w:rsidRDefault="00537C41" w:rsidP="004E3386">
      <w:pPr>
        <w:pStyle w:val="Listaszerbekezds"/>
        <w:jc w:val="both"/>
        <w:rPr>
          <w:rFonts w:ascii="Arial Narrow" w:hAnsi="Arial Narrow" w:cs="Times New Roman"/>
        </w:rPr>
      </w:pPr>
    </w:p>
    <w:p w14:paraId="7347B2F1" w14:textId="77777777" w:rsidR="00537C41" w:rsidRPr="00650459" w:rsidRDefault="00537C41" w:rsidP="004E3386">
      <w:pPr>
        <w:pStyle w:val="Listaszerbekezds"/>
        <w:jc w:val="both"/>
        <w:rPr>
          <w:rFonts w:ascii="Arial Narrow" w:hAnsi="Arial Narrow" w:cs="Times New Roman"/>
        </w:rPr>
      </w:pPr>
      <w:r w:rsidRPr="00650459">
        <w:rPr>
          <w:rFonts w:ascii="Arial Narrow" w:hAnsi="Arial Narrow" w:cs="Times New Roman"/>
        </w:rPr>
        <w:t>Székesfehérvár, …………………..                                                          ……………………………</w:t>
      </w:r>
    </w:p>
    <w:p w14:paraId="20A8C6DB" w14:textId="77777777" w:rsidR="00537C41" w:rsidRPr="00650459" w:rsidRDefault="00537C41" w:rsidP="004E3386">
      <w:pPr>
        <w:pStyle w:val="Listaszerbekezds"/>
        <w:jc w:val="both"/>
        <w:rPr>
          <w:rFonts w:ascii="Arial Narrow" w:hAnsi="Arial Narrow" w:cs="Times New Roman"/>
        </w:rPr>
      </w:pPr>
      <w:r w:rsidRPr="00650459">
        <w:rPr>
          <w:rFonts w:ascii="Arial Narrow" w:hAnsi="Arial Narrow" w:cs="Times New Roman"/>
        </w:rPr>
        <w:tab/>
      </w:r>
      <w:r w:rsidRPr="00650459">
        <w:rPr>
          <w:rFonts w:ascii="Arial Narrow" w:hAnsi="Arial Narrow" w:cs="Times New Roman"/>
        </w:rPr>
        <w:tab/>
      </w:r>
      <w:r w:rsidRPr="00650459">
        <w:rPr>
          <w:rFonts w:ascii="Arial Narrow" w:hAnsi="Arial Narrow" w:cs="Times New Roman"/>
        </w:rPr>
        <w:tab/>
      </w:r>
      <w:r w:rsidRPr="00650459">
        <w:rPr>
          <w:rFonts w:ascii="Arial Narrow" w:hAnsi="Arial Narrow" w:cs="Times New Roman"/>
        </w:rPr>
        <w:tab/>
      </w:r>
      <w:r w:rsidRPr="00650459">
        <w:rPr>
          <w:rFonts w:ascii="Arial Narrow" w:hAnsi="Arial Narrow" w:cs="Times New Roman"/>
        </w:rPr>
        <w:tab/>
      </w:r>
      <w:r w:rsidRPr="00650459">
        <w:rPr>
          <w:rFonts w:ascii="Arial Narrow" w:hAnsi="Arial Narrow" w:cs="Times New Roman"/>
        </w:rPr>
        <w:tab/>
      </w:r>
      <w:r w:rsidRPr="00650459">
        <w:rPr>
          <w:rFonts w:ascii="Arial Narrow" w:hAnsi="Arial Narrow" w:cs="Times New Roman"/>
        </w:rPr>
        <w:tab/>
      </w:r>
      <w:r w:rsidRPr="00650459">
        <w:rPr>
          <w:rFonts w:ascii="Arial Narrow" w:hAnsi="Arial Narrow" w:cs="Times New Roman"/>
        </w:rPr>
        <w:tab/>
        <w:t>aláírás</w:t>
      </w:r>
    </w:p>
    <w:bookmarkEnd w:id="52"/>
    <w:p w14:paraId="2A82FEFD" w14:textId="2FBB7FC3" w:rsidR="00537C41" w:rsidRDefault="00537C41">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472122DF" w14:textId="1906FAEF" w:rsidR="00650459" w:rsidRDefault="00650459">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3BD5619D" w14:textId="5C3E61B8" w:rsidR="00650459" w:rsidRDefault="00650459">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6037C747" w14:textId="56E4DD29" w:rsidR="00650459" w:rsidRDefault="00650459">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25055D17" w14:textId="59D1041C" w:rsidR="00650459" w:rsidRDefault="00650459">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42978E53" w14:textId="4B3BCC0F" w:rsidR="00650459" w:rsidRDefault="00650459">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50104758" w14:textId="1B8DEA64" w:rsidR="00650459" w:rsidRDefault="00650459">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2E65B5A0" w14:textId="0EF596EA" w:rsidR="00650459" w:rsidRDefault="00650459">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075155F0" w14:textId="565A951A" w:rsidR="00650459" w:rsidRDefault="00650459">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6C16FA22" w14:textId="4886D593" w:rsidR="00650459" w:rsidRDefault="00650459">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p w14:paraId="0BDE9ADB" w14:textId="77777777" w:rsidR="00650459" w:rsidRPr="00650459" w:rsidRDefault="00650459" w:rsidP="00650459">
      <w:pPr>
        <w:suppressAutoHyphens w:val="0"/>
        <w:spacing w:after="0" w:line="240" w:lineRule="auto"/>
        <w:rPr>
          <w:rFonts w:ascii="Arial Narrow" w:eastAsiaTheme="minorHAnsi" w:hAnsi="Arial Narrow" w:cs="Times New Roman"/>
          <w:lang w:eastAsia="hu-HU"/>
        </w:rPr>
      </w:pPr>
      <w:r w:rsidRPr="00650459">
        <w:rPr>
          <w:rFonts w:ascii="Arial Narrow" w:eastAsiaTheme="minorHAnsi" w:hAnsi="Arial Narrow" w:cs="Times New Roman"/>
          <w:lang w:eastAsia="hu-HU"/>
        </w:rPr>
        <w:t>2. számú melléklet</w:t>
      </w:r>
    </w:p>
    <w:p w14:paraId="75E771A3" w14:textId="77777777" w:rsidR="00650459" w:rsidRPr="00650459" w:rsidRDefault="00650459" w:rsidP="00650459">
      <w:pPr>
        <w:suppressAutoHyphens w:val="0"/>
        <w:spacing w:after="0" w:line="240" w:lineRule="auto"/>
        <w:rPr>
          <w:rFonts w:ascii="Arial Narrow" w:eastAsiaTheme="minorHAnsi" w:hAnsi="Arial Narrow" w:cs="Times New Roman"/>
          <w:lang w:eastAsia="hu-HU"/>
        </w:rPr>
      </w:pPr>
    </w:p>
    <w:tbl>
      <w:tblPr>
        <w:tblW w:w="9067" w:type="dxa"/>
        <w:tblInd w:w="75" w:type="dxa"/>
        <w:tblCellMar>
          <w:left w:w="70" w:type="dxa"/>
          <w:right w:w="70" w:type="dxa"/>
        </w:tblCellMar>
        <w:tblLook w:val="04A0" w:firstRow="1" w:lastRow="0" w:firstColumn="1" w:lastColumn="0" w:noHBand="0" w:noVBand="1"/>
      </w:tblPr>
      <w:tblGrid>
        <w:gridCol w:w="1620"/>
        <w:gridCol w:w="7447"/>
      </w:tblGrid>
      <w:tr w:rsidR="00650459" w:rsidRPr="00650459" w14:paraId="13ABC7EC" w14:textId="77777777" w:rsidTr="0016447F">
        <w:trPr>
          <w:trHeight w:val="432"/>
        </w:trPr>
        <w:tc>
          <w:tcPr>
            <w:tcW w:w="1620" w:type="dxa"/>
            <w:tcBorders>
              <w:top w:val="single" w:sz="4" w:space="0" w:color="auto"/>
              <w:left w:val="single" w:sz="4" w:space="0" w:color="auto"/>
              <w:bottom w:val="single" w:sz="4" w:space="0" w:color="auto"/>
              <w:right w:val="single" w:sz="4" w:space="0" w:color="auto"/>
            </w:tcBorders>
            <w:shd w:val="clear" w:color="000000" w:fill="FFF2CC"/>
            <w:hideMark/>
          </w:tcPr>
          <w:p w14:paraId="4AFF6F41" w14:textId="77777777" w:rsidR="00650459" w:rsidRPr="00650459" w:rsidRDefault="00650459" w:rsidP="00650459">
            <w:pPr>
              <w:suppressAutoHyphens w:val="0"/>
              <w:spacing w:after="0" w:line="240" w:lineRule="auto"/>
              <w:jc w:val="center"/>
              <w:rPr>
                <w:rFonts w:ascii="Arial Narrow" w:eastAsia="Times New Roman" w:hAnsi="Arial Narrow" w:cs="Calibri"/>
                <w:b/>
                <w:bCs/>
                <w:i/>
                <w:iCs/>
                <w:color w:val="000000"/>
                <w:lang w:eastAsia="hu-HU"/>
              </w:rPr>
            </w:pPr>
            <w:r w:rsidRPr="00650459">
              <w:rPr>
                <w:rFonts w:ascii="Arial Narrow" w:eastAsia="Times New Roman" w:hAnsi="Arial Narrow" w:cs="Calibri"/>
                <w:b/>
                <w:bCs/>
                <w:i/>
                <w:iCs/>
                <w:color w:val="000000"/>
                <w:lang w:eastAsia="hu-HU"/>
              </w:rPr>
              <w:t>Intézmény neve</w:t>
            </w:r>
          </w:p>
        </w:tc>
        <w:tc>
          <w:tcPr>
            <w:tcW w:w="7447" w:type="dxa"/>
            <w:tcBorders>
              <w:top w:val="single" w:sz="4" w:space="0" w:color="auto"/>
              <w:left w:val="nil"/>
              <w:bottom w:val="single" w:sz="4" w:space="0" w:color="auto"/>
              <w:right w:val="single" w:sz="4" w:space="0" w:color="auto"/>
            </w:tcBorders>
            <w:shd w:val="clear" w:color="000000" w:fill="FFF2CC"/>
          </w:tcPr>
          <w:p w14:paraId="445BDFF6" w14:textId="77777777" w:rsidR="00650459" w:rsidRPr="00650459" w:rsidRDefault="00650459" w:rsidP="00650459">
            <w:pPr>
              <w:suppressAutoHyphens w:val="0"/>
              <w:spacing w:after="0" w:line="240" w:lineRule="auto"/>
              <w:jc w:val="center"/>
              <w:rPr>
                <w:rFonts w:ascii="Arial Narrow" w:eastAsia="Times New Roman" w:hAnsi="Arial Narrow" w:cs="Calibri"/>
                <w:b/>
                <w:bCs/>
                <w:i/>
                <w:iCs/>
                <w:color w:val="000000"/>
                <w:lang w:eastAsia="hu-HU"/>
              </w:rPr>
            </w:pPr>
          </w:p>
        </w:tc>
      </w:tr>
      <w:tr w:rsidR="00650459" w:rsidRPr="00650459" w14:paraId="333D9BBE" w14:textId="77777777" w:rsidTr="0016447F">
        <w:trPr>
          <w:trHeight w:val="432"/>
        </w:trPr>
        <w:tc>
          <w:tcPr>
            <w:tcW w:w="1620" w:type="dxa"/>
            <w:tcBorders>
              <w:top w:val="nil"/>
              <w:left w:val="single" w:sz="4" w:space="0" w:color="auto"/>
              <w:bottom w:val="single" w:sz="4" w:space="0" w:color="auto"/>
              <w:right w:val="single" w:sz="4" w:space="0" w:color="auto"/>
            </w:tcBorders>
            <w:shd w:val="clear" w:color="000000" w:fill="FFF2CC"/>
            <w:hideMark/>
          </w:tcPr>
          <w:p w14:paraId="40215D42" w14:textId="77777777" w:rsidR="00650459" w:rsidRPr="00650459" w:rsidRDefault="00650459" w:rsidP="00650459">
            <w:pPr>
              <w:suppressAutoHyphens w:val="0"/>
              <w:spacing w:after="0" w:line="240" w:lineRule="auto"/>
              <w:jc w:val="center"/>
              <w:rPr>
                <w:rFonts w:ascii="Arial Narrow" w:eastAsia="Times New Roman" w:hAnsi="Arial Narrow" w:cs="Calibri"/>
                <w:b/>
                <w:bCs/>
                <w:i/>
                <w:iCs/>
                <w:color w:val="000000"/>
                <w:lang w:eastAsia="hu-HU"/>
              </w:rPr>
            </w:pPr>
            <w:r w:rsidRPr="00650459">
              <w:rPr>
                <w:rFonts w:ascii="Arial Narrow" w:eastAsia="Times New Roman" w:hAnsi="Arial Narrow" w:cs="Calibri"/>
                <w:b/>
                <w:bCs/>
                <w:i/>
                <w:iCs/>
                <w:color w:val="000000"/>
                <w:lang w:eastAsia="hu-HU"/>
              </w:rPr>
              <w:t>Címe:</w:t>
            </w:r>
          </w:p>
        </w:tc>
        <w:tc>
          <w:tcPr>
            <w:tcW w:w="7447" w:type="dxa"/>
            <w:tcBorders>
              <w:top w:val="nil"/>
              <w:left w:val="nil"/>
              <w:bottom w:val="single" w:sz="4" w:space="0" w:color="auto"/>
              <w:right w:val="single" w:sz="4" w:space="0" w:color="auto"/>
            </w:tcBorders>
            <w:shd w:val="clear" w:color="000000" w:fill="FFF2CC"/>
          </w:tcPr>
          <w:p w14:paraId="5B03937A" w14:textId="77777777" w:rsidR="00650459" w:rsidRPr="00650459" w:rsidRDefault="00650459" w:rsidP="00650459">
            <w:pPr>
              <w:suppressAutoHyphens w:val="0"/>
              <w:spacing w:after="0" w:line="240" w:lineRule="auto"/>
              <w:jc w:val="center"/>
              <w:rPr>
                <w:rFonts w:ascii="Arial Narrow" w:eastAsia="Times New Roman" w:hAnsi="Arial Narrow" w:cs="Calibri"/>
                <w:b/>
                <w:bCs/>
                <w:i/>
                <w:iCs/>
                <w:color w:val="000000"/>
                <w:lang w:eastAsia="hu-HU"/>
              </w:rPr>
            </w:pPr>
          </w:p>
        </w:tc>
      </w:tr>
      <w:tr w:rsidR="00650459" w:rsidRPr="00650459" w14:paraId="1441A3B1" w14:textId="77777777" w:rsidTr="0016447F">
        <w:trPr>
          <w:trHeight w:val="432"/>
        </w:trPr>
        <w:tc>
          <w:tcPr>
            <w:tcW w:w="1620" w:type="dxa"/>
            <w:tcBorders>
              <w:top w:val="nil"/>
              <w:left w:val="single" w:sz="4" w:space="0" w:color="auto"/>
              <w:bottom w:val="single" w:sz="4" w:space="0" w:color="auto"/>
              <w:right w:val="single" w:sz="4" w:space="0" w:color="auto"/>
            </w:tcBorders>
            <w:shd w:val="clear" w:color="000000" w:fill="FFF2CC"/>
            <w:hideMark/>
          </w:tcPr>
          <w:p w14:paraId="5D8C9B7E" w14:textId="77777777" w:rsidR="00650459" w:rsidRPr="00650459" w:rsidRDefault="00650459" w:rsidP="00650459">
            <w:pPr>
              <w:suppressAutoHyphens w:val="0"/>
              <w:spacing w:after="0" w:line="240" w:lineRule="auto"/>
              <w:jc w:val="center"/>
              <w:rPr>
                <w:rFonts w:ascii="Arial Narrow" w:eastAsia="Times New Roman" w:hAnsi="Arial Narrow" w:cs="Calibri"/>
                <w:b/>
                <w:bCs/>
                <w:i/>
                <w:iCs/>
                <w:color w:val="000000"/>
                <w:lang w:eastAsia="hu-HU"/>
              </w:rPr>
            </w:pPr>
            <w:r w:rsidRPr="00650459">
              <w:rPr>
                <w:rFonts w:ascii="Arial Narrow" w:eastAsia="Times New Roman" w:hAnsi="Arial Narrow" w:cs="Calibri"/>
                <w:b/>
                <w:bCs/>
                <w:i/>
                <w:iCs/>
                <w:color w:val="000000"/>
                <w:lang w:eastAsia="hu-HU"/>
              </w:rPr>
              <w:t>OM azonosítója</w:t>
            </w:r>
          </w:p>
        </w:tc>
        <w:tc>
          <w:tcPr>
            <w:tcW w:w="7447" w:type="dxa"/>
            <w:tcBorders>
              <w:top w:val="nil"/>
              <w:left w:val="nil"/>
              <w:bottom w:val="single" w:sz="4" w:space="0" w:color="auto"/>
              <w:right w:val="single" w:sz="4" w:space="0" w:color="auto"/>
            </w:tcBorders>
            <w:shd w:val="clear" w:color="000000" w:fill="FFF2CC"/>
          </w:tcPr>
          <w:p w14:paraId="763617F2" w14:textId="77777777" w:rsidR="00650459" w:rsidRPr="00650459" w:rsidRDefault="00650459" w:rsidP="00650459">
            <w:pPr>
              <w:suppressAutoHyphens w:val="0"/>
              <w:spacing w:after="0" w:line="240" w:lineRule="auto"/>
              <w:jc w:val="center"/>
              <w:rPr>
                <w:rFonts w:ascii="Arial Narrow" w:eastAsia="Times New Roman" w:hAnsi="Arial Narrow" w:cs="Calibri"/>
                <w:b/>
                <w:bCs/>
                <w:i/>
                <w:iCs/>
                <w:color w:val="000000"/>
                <w:lang w:eastAsia="hu-HU"/>
              </w:rPr>
            </w:pPr>
          </w:p>
        </w:tc>
      </w:tr>
      <w:tr w:rsidR="00650459" w:rsidRPr="00650459" w14:paraId="43FCDCC2" w14:textId="77777777" w:rsidTr="0016447F">
        <w:trPr>
          <w:trHeight w:val="720"/>
        </w:trPr>
        <w:tc>
          <w:tcPr>
            <w:tcW w:w="90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316BAF" w14:textId="77777777" w:rsidR="00650459" w:rsidRPr="00650459" w:rsidRDefault="00650459" w:rsidP="00650459">
            <w:pPr>
              <w:suppressAutoHyphens w:val="0"/>
              <w:spacing w:after="0" w:line="240" w:lineRule="auto"/>
              <w:jc w:val="center"/>
              <w:rPr>
                <w:rFonts w:ascii="Arial Narrow" w:eastAsia="Times New Roman" w:hAnsi="Arial Narrow" w:cs="Calibri"/>
                <w:b/>
                <w:bCs/>
                <w:i/>
                <w:iCs/>
                <w:color w:val="000000"/>
                <w:lang w:eastAsia="hu-HU"/>
              </w:rPr>
            </w:pPr>
            <w:r w:rsidRPr="00650459">
              <w:rPr>
                <w:rFonts w:ascii="Arial Narrow" w:eastAsia="Times New Roman" w:hAnsi="Arial Narrow" w:cs="Calibri"/>
                <w:b/>
                <w:bCs/>
                <w:i/>
                <w:iCs/>
                <w:color w:val="000000"/>
                <w:lang w:eastAsia="hu-HU"/>
              </w:rPr>
              <w:t>Házirend 1. sz. melléklet- Szülői kérelem, a gyermek igazolt hiányzásához</w:t>
            </w:r>
          </w:p>
        </w:tc>
      </w:tr>
      <w:tr w:rsidR="00650459" w:rsidRPr="00650459" w14:paraId="67FF99B2" w14:textId="77777777" w:rsidTr="0016447F">
        <w:trPr>
          <w:trHeight w:val="768"/>
        </w:trPr>
        <w:tc>
          <w:tcPr>
            <w:tcW w:w="906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56ADE38E" w14:textId="77777777" w:rsidR="00650459" w:rsidRPr="00650459" w:rsidRDefault="00650459" w:rsidP="00650459">
            <w:pPr>
              <w:suppressAutoHyphens w:val="0"/>
              <w:spacing w:after="0" w:line="240" w:lineRule="auto"/>
              <w:jc w:val="center"/>
              <w:rPr>
                <w:rFonts w:ascii="Arial Narrow" w:eastAsia="Times New Roman" w:hAnsi="Arial Narrow" w:cs="Calibri"/>
                <w:b/>
                <w:bCs/>
                <w:color w:val="000000"/>
                <w:lang w:eastAsia="hu-HU"/>
              </w:rPr>
            </w:pPr>
            <w:r w:rsidRPr="00650459">
              <w:rPr>
                <w:rFonts w:ascii="Arial Narrow" w:eastAsia="Times New Roman" w:hAnsi="Arial Narrow" w:cs="Calibri"/>
                <w:b/>
                <w:bCs/>
                <w:color w:val="000000"/>
                <w:lang w:eastAsia="hu-HU"/>
              </w:rPr>
              <w:t>Alulírott, szülő, gondviselő, ezúton kérem, hogy gyermekem távolmaradásának engedélyezését!</w:t>
            </w:r>
          </w:p>
        </w:tc>
      </w:tr>
      <w:tr w:rsidR="00650459" w:rsidRPr="00650459" w14:paraId="0328B12E" w14:textId="77777777" w:rsidTr="0016447F">
        <w:trPr>
          <w:trHeight w:val="276"/>
        </w:trPr>
        <w:tc>
          <w:tcPr>
            <w:tcW w:w="1620" w:type="dxa"/>
            <w:tcBorders>
              <w:top w:val="nil"/>
              <w:left w:val="single" w:sz="4" w:space="0" w:color="auto"/>
              <w:bottom w:val="single" w:sz="4" w:space="0" w:color="auto"/>
              <w:right w:val="single" w:sz="4" w:space="0" w:color="auto"/>
            </w:tcBorders>
            <w:shd w:val="clear" w:color="000000" w:fill="FFF2CC"/>
            <w:hideMark/>
          </w:tcPr>
          <w:p w14:paraId="53B83D12" w14:textId="77777777" w:rsidR="00650459" w:rsidRPr="00650459" w:rsidRDefault="00650459" w:rsidP="00650459">
            <w:pPr>
              <w:suppressAutoHyphens w:val="0"/>
              <w:spacing w:after="0" w:line="240" w:lineRule="auto"/>
              <w:jc w:val="center"/>
              <w:rPr>
                <w:rFonts w:ascii="Arial Narrow" w:eastAsia="Times New Roman" w:hAnsi="Arial Narrow" w:cs="Calibri"/>
                <w:b/>
                <w:bCs/>
                <w:color w:val="000000"/>
                <w:lang w:eastAsia="hu-HU"/>
              </w:rPr>
            </w:pPr>
            <w:r w:rsidRPr="00650459">
              <w:rPr>
                <w:rFonts w:ascii="Arial Narrow" w:eastAsia="Times New Roman" w:hAnsi="Arial Narrow" w:cs="Calibri"/>
                <w:b/>
                <w:bCs/>
                <w:color w:val="000000"/>
                <w:lang w:eastAsia="hu-HU"/>
              </w:rPr>
              <w:t>Gyermek neve</w:t>
            </w:r>
          </w:p>
        </w:tc>
        <w:tc>
          <w:tcPr>
            <w:tcW w:w="7447" w:type="dxa"/>
            <w:tcBorders>
              <w:top w:val="nil"/>
              <w:left w:val="nil"/>
              <w:bottom w:val="single" w:sz="4" w:space="0" w:color="auto"/>
              <w:right w:val="single" w:sz="4" w:space="0" w:color="auto"/>
            </w:tcBorders>
            <w:shd w:val="clear" w:color="000000" w:fill="FFF2CC"/>
          </w:tcPr>
          <w:p w14:paraId="5E0BBB98" w14:textId="77777777" w:rsidR="00650459" w:rsidRPr="00650459" w:rsidRDefault="00650459" w:rsidP="00650459">
            <w:pPr>
              <w:suppressAutoHyphens w:val="0"/>
              <w:spacing w:after="0" w:line="240" w:lineRule="auto"/>
              <w:jc w:val="center"/>
              <w:rPr>
                <w:rFonts w:ascii="Arial Narrow" w:eastAsia="Times New Roman" w:hAnsi="Arial Narrow" w:cs="Calibri"/>
                <w:b/>
                <w:bCs/>
                <w:color w:val="000000"/>
                <w:lang w:eastAsia="hu-HU"/>
              </w:rPr>
            </w:pPr>
          </w:p>
        </w:tc>
      </w:tr>
      <w:tr w:rsidR="00650459" w:rsidRPr="00650459" w14:paraId="38A35485" w14:textId="77777777" w:rsidTr="0016447F">
        <w:trPr>
          <w:trHeight w:val="276"/>
        </w:trPr>
        <w:tc>
          <w:tcPr>
            <w:tcW w:w="1620" w:type="dxa"/>
            <w:tcBorders>
              <w:top w:val="nil"/>
              <w:left w:val="single" w:sz="4" w:space="0" w:color="auto"/>
              <w:bottom w:val="single" w:sz="4" w:space="0" w:color="auto"/>
              <w:right w:val="single" w:sz="4" w:space="0" w:color="auto"/>
            </w:tcBorders>
            <w:shd w:val="clear" w:color="000000" w:fill="FFF2CC"/>
            <w:hideMark/>
          </w:tcPr>
          <w:p w14:paraId="4B21E7F5" w14:textId="77777777" w:rsidR="00650459" w:rsidRPr="00650459" w:rsidRDefault="00650459" w:rsidP="00650459">
            <w:pPr>
              <w:suppressAutoHyphens w:val="0"/>
              <w:spacing w:after="0" w:line="240" w:lineRule="auto"/>
              <w:jc w:val="center"/>
              <w:rPr>
                <w:rFonts w:ascii="Arial Narrow" w:eastAsia="Times New Roman" w:hAnsi="Arial Narrow" w:cs="Calibri"/>
                <w:b/>
                <w:bCs/>
                <w:color w:val="000000"/>
                <w:lang w:eastAsia="hu-HU"/>
              </w:rPr>
            </w:pPr>
            <w:r w:rsidRPr="00650459">
              <w:rPr>
                <w:rFonts w:ascii="Arial Narrow" w:eastAsia="Times New Roman" w:hAnsi="Arial Narrow" w:cs="Calibri"/>
                <w:b/>
                <w:bCs/>
                <w:color w:val="000000"/>
                <w:lang w:eastAsia="hu-HU"/>
              </w:rPr>
              <w:t>Óvodai csoport</w:t>
            </w:r>
          </w:p>
        </w:tc>
        <w:tc>
          <w:tcPr>
            <w:tcW w:w="7447" w:type="dxa"/>
            <w:tcBorders>
              <w:top w:val="nil"/>
              <w:left w:val="nil"/>
              <w:bottom w:val="single" w:sz="4" w:space="0" w:color="auto"/>
              <w:right w:val="single" w:sz="4" w:space="0" w:color="auto"/>
            </w:tcBorders>
            <w:shd w:val="clear" w:color="000000" w:fill="FFF2CC"/>
          </w:tcPr>
          <w:p w14:paraId="6ECC8F53" w14:textId="77777777" w:rsidR="00650459" w:rsidRPr="00650459" w:rsidRDefault="00650459" w:rsidP="00650459">
            <w:pPr>
              <w:suppressAutoHyphens w:val="0"/>
              <w:spacing w:after="0" w:line="240" w:lineRule="auto"/>
              <w:jc w:val="center"/>
              <w:rPr>
                <w:rFonts w:ascii="Arial Narrow" w:eastAsia="Times New Roman" w:hAnsi="Arial Narrow" w:cs="Calibri"/>
                <w:b/>
                <w:bCs/>
                <w:color w:val="000000"/>
                <w:lang w:eastAsia="hu-HU"/>
              </w:rPr>
            </w:pPr>
          </w:p>
        </w:tc>
      </w:tr>
      <w:tr w:rsidR="00650459" w:rsidRPr="00650459" w14:paraId="203EA61F" w14:textId="77777777" w:rsidTr="0016447F">
        <w:trPr>
          <w:trHeight w:val="552"/>
        </w:trPr>
        <w:tc>
          <w:tcPr>
            <w:tcW w:w="1620" w:type="dxa"/>
            <w:tcBorders>
              <w:top w:val="nil"/>
              <w:left w:val="single" w:sz="4" w:space="0" w:color="auto"/>
              <w:bottom w:val="single" w:sz="4" w:space="0" w:color="auto"/>
              <w:right w:val="single" w:sz="4" w:space="0" w:color="auto"/>
            </w:tcBorders>
            <w:shd w:val="clear" w:color="000000" w:fill="FFF2CC"/>
            <w:hideMark/>
          </w:tcPr>
          <w:p w14:paraId="6CEE4569" w14:textId="77777777" w:rsidR="00650459" w:rsidRPr="00650459" w:rsidRDefault="00650459" w:rsidP="00650459">
            <w:pPr>
              <w:suppressAutoHyphens w:val="0"/>
              <w:spacing w:after="0" w:line="240" w:lineRule="auto"/>
              <w:jc w:val="center"/>
              <w:rPr>
                <w:rFonts w:ascii="Arial Narrow" w:eastAsia="Times New Roman" w:hAnsi="Arial Narrow" w:cs="Calibri"/>
                <w:b/>
                <w:bCs/>
                <w:color w:val="000000"/>
                <w:lang w:eastAsia="hu-HU"/>
              </w:rPr>
            </w:pPr>
            <w:r w:rsidRPr="00650459">
              <w:rPr>
                <w:rFonts w:ascii="Arial Narrow" w:eastAsia="Times New Roman" w:hAnsi="Arial Narrow" w:cs="Calibri"/>
                <w:b/>
                <w:bCs/>
                <w:color w:val="000000"/>
                <w:lang w:eastAsia="hu-HU"/>
              </w:rPr>
              <w:t>Oktatási azonosító</w:t>
            </w:r>
          </w:p>
        </w:tc>
        <w:tc>
          <w:tcPr>
            <w:tcW w:w="7447" w:type="dxa"/>
            <w:tcBorders>
              <w:top w:val="nil"/>
              <w:left w:val="nil"/>
              <w:bottom w:val="single" w:sz="4" w:space="0" w:color="auto"/>
              <w:right w:val="single" w:sz="4" w:space="0" w:color="auto"/>
            </w:tcBorders>
            <w:shd w:val="clear" w:color="000000" w:fill="FFF2CC"/>
          </w:tcPr>
          <w:p w14:paraId="0BE9B7D9" w14:textId="77777777" w:rsidR="00650459" w:rsidRPr="00650459" w:rsidRDefault="00650459" w:rsidP="00650459">
            <w:pPr>
              <w:suppressAutoHyphens w:val="0"/>
              <w:spacing w:after="0" w:line="240" w:lineRule="auto"/>
              <w:jc w:val="center"/>
              <w:rPr>
                <w:rFonts w:ascii="Arial Narrow" w:eastAsia="Times New Roman" w:hAnsi="Arial Narrow" w:cs="Calibri"/>
                <w:b/>
                <w:bCs/>
                <w:color w:val="000000"/>
                <w:lang w:eastAsia="hu-HU"/>
              </w:rPr>
            </w:pPr>
          </w:p>
        </w:tc>
      </w:tr>
      <w:tr w:rsidR="00650459" w:rsidRPr="00650459" w14:paraId="73F8DC24" w14:textId="77777777" w:rsidTr="0016447F">
        <w:trPr>
          <w:trHeight w:val="276"/>
        </w:trPr>
        <w:tc>
          <w:tcPr>
            <w:tcW w:w="9067"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1E77C623" w14:textId="77777777" w:rsidR="00650459" w:rsidRPr="00650459" w:rsidRDefault="00650459" w:rsidP="00650459">
            <w:pPr>
              <w:suppressAutoHyphens w:val="0"/>
              <w:spacing w:after="0" w:line="240" w:lineRule="auto"/>
              <w:jc w:val="center"/>
              <w:rPr>
                <w:rFonts w:ascii="Arial Narrow" w:eastAsia="Times New Roman" w:hAnsi="Arial Narrow" w:cs="Calibri"/>
                <w:b/>
                <w:bCs/>
                <w:color w:val="000000"/>
                <w:lang w:eastAsia="hu-HU"/>
              </w:rPr>
            </w:pPr>
            <w:r w:rsidRPr="00650459">
              <w:rPr>
                <w:rFonts w:ascii="Arial Narrow" w:eastAsia="Times New Roman" w:hAnsi="Arial Narrow" w:cs="Calibri"/>
                <w:b/>
                <w:bCs/>
                <w:color w:val="000000"/>
                <w:lang w:eastAsia="hu-HU"/>
              </w:rPr>
              <w:t>Hiányzás időszaka</w:t>
            </w:r>
          </w:p>
        </w:tc>
      </w:tr>
      <w:tr w:rsidR="00650459" w:rsidRPr="00650459" w14:paraId="6B79F99B" w14:textId="77777777" w:rsidTr="0016447F">
        <w:trPr>
          <w:trHeight w:val="732"/>
        </w:trPr>
        <w:tc>
          <w:tcPr>
            <w:tcW w:w="1620" w:type="dxa"/>
            <w:tcBorders>
              <w:top w:val="nil"/>
              <w:left w:val="single" w:sz="4" w:space="0" w:color="auto"/>
              <w:bottom w:val="single" w:sz="4" w:space="0" w:color="auto"/>
              <w:right w:val="single" w:sz="4" w:space="0" w:color="auto"/>
            </w:tcBorders>
            <w:shd w:val="clear" w:color="000000" w:fill="FFF2CC"/>
            <w:hideMark/>
          </w:tcPr>
          <w:p w14:paraId="2D225075" w14:textId="77777777" w:rsidR="00650459" w:rsidRPr="00650459" w:rsidRDefault="00650459" w:rsidP="00650459">
            <w:pPr>
              <w:suppressAutoHyphens w:val="0"/>
              <w:spacing w:after="0" w:line="240" w:lineRule="auto"/>
              <w:jc w:val="center"/>
              <w:rPr>
                <w:rFonts w:ascii="Arial Narrow" w:eastAsia="Times New Roman" w:hAnsi="Arial Narrow" w:cs="Calibri"/>
                <w:color w:val="000000"/>
                <w:lang w:eastAsia="hu-HU"/>
              </w:rPr>
            </w:pPr>
            <w:r w:rsidRPr="00650459">
              <w:rPr>
                <w:rFonts w:ascii="Arial Narrow" w:eastAsia="Times New Roman" w:hAnsi="Arial Narrow" w:cs="Calibri"/>
                <w:color w:val="000000"/>
                <w:lang w:eastAsia="hu-HU"/>
              </w:rPr>
              <w:t>év</w:t>
            </w:r>
          </w:p>
        </w:tc>
        <w:tc>
          <w:tcPr>
            <w:tcW w:w="7447" w:type="dxa"/>
            <w:tcBorders>
              <w:top w:val="nil"/>
              <w:left w:val="nil"/>
              <w:bottom w:val="single" w:sz="4" w:space="0" w:color="auto"/>
              <w:right w:val="single" w:sz="4" w:space="0" w:color="auto"/>
            </w:tcBorders>
            <w:shd w:val="clear" w:color="000000" w:fill="DDEBF7"/>
          </w:tcPr>
          <w:p w14:paraId="18756A41" w14:textId="77777777" w:rsidR="00650459" w:rsidRPr="00650459" w:rsidRDefault="00650459" w:rsidP="00650459">
            <w:pPr>
              <w:suppressAutoHyphens w:val="0"/>
              <w:spacing w:after="0" w:line="240" w:lineRule="auto"/>
              <w:jc w:val="center"/>
              <w:rPr>
                <w:rFonts w:ascii="Arial Narrow" w:eastAsia="Times New Roman" w:hAnsi="Arial Narrow" w:cs="Calibri"/>
                <w:b/>
                <w:bCs/>
                <w:color w:val="000000"/>
                <w:lang w:eastAsia="hu-HU"/>
              </w:rPr>
            </w:pPr>
          </w:p>
        </w:tc>
      </w:tr>
      <w:tr w:rsidR="00650459" w:rsidRPr="00650459" w14:paraId="44601490" w14:textId="77777777" w:rsidTr="0016447F">
        <w:trPr>
          <w:trHeight w:val="732"/>
        </w:trPr>
        <w:tc>
          <w:tcPr>
            <w:tcW w:w="1620" w:type="dxa"/>
            <w:tcBorders>
              <w:top w:val="nil"/>
              <w:left w:val="single" w:sz="4" w:space="0" w:color="auto"/>
              <w:bottom w:val="single" w:sz="4" w:space="0" w:color="auto"/>
              <w:right w:val="single" w:sz="4" w:space="0" w:color="auto"/>
            </w:tcBorders>
            <w:shd w:val="clear" w:color="000000" w:fill="FFF2CC"/>
            <w:hideMark/>
          </w:tcPr>
          <w:p w14:paraId="41699FC7" w14:textId="77777777" w:rsidR="00650459" w:rsidRPr="00650459" w:rsidRDefault="00650459" w:rsidP="00650459">
            <w:pPr>
              <w:suppressAutoHyphens w:val="0"/>
              <w:spacing w:after="0" w:line="240" w:lineRule="auto"/>
              <w:jc w:val="center"/>
              <w:rPr>
                <w:rFonts w:ascii="Arial Narrow" w:eastAsia="Times New Roman" w:hAnsi="Arial Narrow" w:cs="Calibri"/>
                <w:color w:val="000000"/>
                <w:lang w:eastAsia="hu-HU"/>
              </w:rPr>
            </w:pPr>
            <w:r w:rsidRPr="00650459">
              <w:rPr>
                <w:rFonts w:ascii="Arial Narrow" w:eastAsia="Times New Roman" w:hAnsi="Arial Narrow" w:cs="Calibri"/>
                <w:color w:val="000000"/>
                <w:lang w:eastAsia="hu-HU"/>
              </w:rPr>
              <w:t xml:space="preserve"> hónap</w:t>
            </w:r>
          </w:p>
        </w:tc>
        <w:tc>
          <w:tcPr>
            <w:tcW w:w="7447" w:type="dxa"/>
            <w:tcBorders>
              <w:top w:val="nil"/>
              <w:left w:val="nil"/>
              <w:bottom w:val="single" w:sz="4" w:space="0" w:color="auto"/>
              <w:right w:val="single" w:sz="4" w:space="0" w:color="auto"/>
            </w:tcBorders>
            <w:shd w:val="clear" w:color="000000" w:fill="DDEBF7"/>
          </w:tcPr>
          <w:p w14:paraId="0C236180" w14:textId="77777777" w:rsidR="00650459" w:rsidRPr="00650459" w:rsidRDefault="00650459" w:rsidP="00650459">
            <w:pPr>
              <w:suppressAutoHyphens w:val="0"/>
              <w:spacing w:after="0" w:line="240" w:lineRule="auto"/>
              <w:jc w:val="center"/>
              <w:rPr>
                <w:rFonts w:ascii="Arial Narrow" w:eastAsia="Times New Roman" w:hAnsi="Arial Narrow" w:cs="Calibri"/>
                <w:b/>
                <w:bCs/>
                <w:color w:val="000000"/>
                <w:lang w:eastAsia="hu-HU"/>
              </w:rPr>
            </w:pPr>
          </w:p>
        </w:tc>
      </w:tr>
      <w:tr w:rsidR="00650459" w:rsidRPr="00650459" w14:paraId="39DF9A4D" w14:textId="77777777" w:rsidTr="0016447F">
        <w:trPr>
          <w:trHeight w:val="732"/>
        </w:trPr>
        <w:tc>
          <w:tcPr>
            <w:tcW w:w="1620" w:type="dxa"/>
            <w:tcBorders>
              <w:top w:val="nil"/>
              <w:left w:val="single" w:sz="4" w:space="0" w:color="auto"/>
              <w:bottom w:val="single" w:sz="4" w:space="0" w:color="auto"/>
              <w:right w:val="single" w:sz="4" w:space="0" w:color="auto"/>
            </w:tcBorders>
            <w:shd w:val="clear" w:color="000000" w:fill="FFF2CC"/>
            <w:hideMark/>
          </w:tcPr>
          <w:p w14:paraId="3501A078" w14:textId="77777777" w:rsidR="00650459" w:rsidRPr="00650459" w:rsidRDefault="00650459" w:rsidP="00650459">
            <w:pPr>
              <w:suppressAutoHyphens w:val="0"/>
              <w:spacing w:after="0" w:line="240" w:lineRule="auto"/>
              <w:jc w:val="center"/>
              <w:rPr>
                <w:rFonts w:ascii="Arial Narrow" w:eastAsia="Times New Roman" w:hAnsi="Arial Narrow" w:cs="Calibri"/>
                <w:color w:val="000000"/>
                <w:lang w:eastAsia="hu-HU"/>
              </w:rPr>
            </w:pPr>
            <w:r w:rsidRPr="00650459">
              <w:rPr>
                <w:rFonts w:ascii="Arial Narrow" w:eastAsia="Times New Roman" w:hAnsi="Arial Narrow" w:cs="Calibri"/>
                <w:color w:val="000000"/>
                <w:lang w:eastAsia="hu-HU"/>
              </w:rPr>
              <w:t>nap</w:t>
            </w:r>
          </w:p>
        </w:tc>
        <w:tc>
          <w:tcPr>
            <w:tcW w:w="7447" w:type="dxa"/>
            <w:tcBorders>
              <w:top w:val="nil"/>
              <w:left w:val="nil"/>
              <w:bottom w:val="single" w:sz="4" w:space="0" w:color="auto"/>
              <w:right w:val="single" w:sz="4" w:space="0" w:color="auto"/>
            </w:tcBorders>
            <w:shd w:val="clear" w:color="000000" w:fill="DDEBF7"/>
            <w:hideMark/>
          </w:tcPr>
          <w:p w14:paraId="1A75F25D" w14:textId="77777777" w:rsidR="00650459" w:rsidRPr="00650459" w:rsidRDefault="00650459" w:rsidP="00650459">
            <w:pPr>
              <w:suppressAutoHyphens w:val="0"/>
              <w:spacing w:after="0" w:line="240" w:lineRule="auto"/>
              <w:jc w:val="center"/>
              <w:rPr>
                <w:rFonts w:ascii="Arial Narrow" w:eastAsia="Times New Roman" w:hAnsi="Arial Narrow" w:cs="Calibri"/>
                <w:b/>
                <w:bCs/>
                <w:color w:val="000000"/>
                <w:lang w:eastAsia="hu-HU"/>
              </w:rPr>
            </w:pPr>
            <w:r w:rsidRPr="00650459">
              <w:rPr>
                <w:rFonts w:ascii="Arial Narrow" w:eastAsia="Times New Roman" w:hAnsi="Arial Narrow" w:cs="Calibri"/>
                <w:b/>
                <w:bCs/>
                <w:color w:val="000000"/>
                <w:lang w:eastAsia="hu-HU"/>
              </w:rPr>
              <w:t> </w:t>
            </w:r>
          </w:p>
        </w:tc>
      </w:tr>
      <w:tr w:rsidR="00650459" w:rsidRPr="00650459" w14:paraId="6DFED930" w14:textId="77777777" w:rsidTr="0016447F">
        <w:trPr>
          <w:trHeight w:val="768"/>
        </w:trPr>
        <w:tc>
          <w:tcPr>
            <w:tcW w:w="1620" w:type="dxa"/>
            <w:tcBorders>
              <w:top w:val="nil"/>
              <w:left w:val="single" w:sz="4" w:space="0" w:color="auto"/>
              <w:bottom w:val="single" w:sz="4" w:space="0" w:color="auto"/>
              <w:right w:val="single" w:sz="4" w:space="0" w:color="auto"/>
            </w:tcBorders>
            <w:shd w:val="clear" w:color="auto" w:fill="auto"/>
            <w:hideMark/>
          </w:tcPr>
          <w:p w14:paraId="522F3E82" w14:textId="77777777" w:rsidR="00650459" w:rsidRPr="00650459" w:rsidRDefault="00650459" w:rsidP="00650459">
            <w:pPr>
              <w:suppressAutoHyphens w:val="0"/>
              <w:spacing w:after="0" w:line="240" w:lineRule="auto"/>
              <w:jc w:val="center"/>
              <w:rPr>
                <w:rFonts w:ascii="Arial Narrow" w:eastAsia="Times New Roman" w:hAnsi="Arial Narrow" w:cs="Calibri"/>
                <w:b/>
                <w:bCs/>
                <w:i/>
                <w:iCs/>
                <w:color w:val="000000"/>
                <w:lang w:eastAsia="hu-HU"/>
              </w:rPr>
            </w:pPr>
            <w:r w:rsidRPr="00650459">
              <w:rPr>
                <w:rFonts w:ascii="Arial Narrow" w:eastAsia="Times New Roman" w:hAnsi="Arial Narrow" w:cs="Calibri"/>
                <w:b/>
                <w:bCs/>
                <w:i/>
                <w:iCs/>
                <w:color w:val="000000"/>
                <w:lang w:eastAsia="hu-HU"/>
              </w:rPr>
              <w:t>A kérelem dátuma:</w:t>
            </w:r>
          </w:p>
        </w:tc>
        <w:tc>
          <w:tcPr>
            <w:tcW w:w="7447" w:type="dxa"/>
            <w:tcBorders>
              <w:top w:val="nil"/>
              <w:left w:val="nil"/>
              <w:bottom w:val="single" w:sz="4" w:space="0" w:color="auto"/>
              <w:right w:val="single" w:sz="4" w:space="0" w:color="auto"/>
            </w:tcBorders>
            <w:shd w:val="clear" w:color="000000" w:fill="FFF2CC"/>
            <w:hideMark/>
          </w:tcPr>
          <w:p w14:paraId="797DE674" w14:textId="77777777" w:rsidR="00650459" w:rsidRPr="00650459" w:rsidRDefault="00650459" w:rsidP="00650459">
            <w:pPr>
              <w:suppressAutoHyphens w:val="0"/>
              <w:spacing w:after="0" w:line="240" w:lineRule="auto"/>
              <w:jc w:val="center"/>
              <w:rPr>
                <w:rFonts w:ascii="Arial Narrow" w:eastAsia="Times New Roman" w:hAnsi="Arial Narrow" w:cs="Calibri"/>
                <w:color w:val="000000"/>
                <w:lang w:eastAsia="hu-HU"/>
              </w:rPr>
            </w:pPr>
            <w:r w:rsidRPr="00650459">
              <w:rPr>
                <w:rFonts w:ascii="Arial Narrow" w:eastAsia="Times New Roman" w:hAnsi="Arial Narrow" w:cs="Calibri"/>
                <w:color w:val="000000"/>
                <w:lang w:eastAsia="hu-HU"/>
              </w:rPr>
              <w:t> </w:t>
            </w:r>
          </w:p>
        </w:tc>
      </w:tr>
      <w:tr w:rsidR="00650459" w:rsidRPr="00650459" w14:paraId="41E79251" w14:textId="77777777" w:rsidTr="0016447F">
        <w:trPr>
          <w:trHeight w:val="768"/>
        </w:trPr>
        <w:tc>
          <w:tcPr>
            <w:tcW w:w="1620" w:type="dxa"/>
            <w:tcBorders>
              <w:top w:val="nil"/>
              <w:left w:val="single" w:sz="4" w:space="0" w:color="auto"/>
              <w:bottom w:val="single" w:sz="4" w:space="0" w:color="auto"/>
              <w:right w:val="single" w:sz="4" w:space="0" w:color="auto"/>
            </w:tcBorders>
            <w:shd w:val="clear" w:color="auto" w:fill="auto"/>
            <w:hideMark/>
          </w:tcPr>
          <w:p w14:paraId="64DEF9C0" w14:textId="77777777" w:rsidR="00650459" w:rsidRPr="00650459" w:rsidRDefault="00650459" w:rsidP="00650459">
            <w:pPr>
              <w:suppressAutoHyphens w:val="0"/>
              <w:spacing w:after="0" w:line="240" w:lineRule="auto"/>
              <w:jc w:val="center"/>
              <w:rPr>
                <w:rFonts w:ascii="Arial Narrow" w:eastAsia="Times New Roman" w:hAnsi="Arial Narrow" w:cs="Calibri"/>
                <w:b/>
                <w:bCs/>
                <w:i/>
                <w:iCs/>
                <w:color w:val="000000"/>
                <w:lang w:eastAsia="hu-HU"/>
              </w:rPr>
            </w:pPr>
            <w:r w:rsidRPr="00650459">
              <w:rPr>
                <w:rFonts w:ascii="Arial Narrow" w:eastAsia="Times New Roman" w:hAnsi="Arial Narrow" w:cs="Calibri"/>
                <w:b/>
                <w:bCs/>
                <w:i/>
                <w:iCs/>
                <w:color w:val="000000"/>
                <w:lang w:eastAsia="hu-HU"/>
              </w:rPr>
              <w:lastRenderedPageBreak/>
              <w:t>Aláírás (szülő, gondviselő) kérelmező</w:t>
            </w:r>
          </w:p>
        </w:tc>
        <w:tc>
          <w:tcPr>
            <w:tcW w:w="7447" w:type="dxa"/>
            <w:tcBorders>
              <w:top w:val="nil"/>
              <w:left w:val="nil"/>
              <w:bottom w:val="single" w:sz="4" w:space="0" w:color="auto"/>
              <w:right w:val="single" w:sz="4" w:space="0" w:color="auto"/>
            </w:tcBorders>
            <w:shd w:val="clear" w:color="000000" w:fill="FFF2CC"/>
            <w:hideMark/>
          </w:tcPr>
          <w:p w14:paraId="59202991" w14:textId="77777777" w:rsidR="00650459" w:rsidRPr="00650459" w:rsidRDefault="00650459" w:rsidP="00650459">
            <w:pPr>
              <w:suppressAutoHyphens w:val="0"/>
              <w:spacing w:after="0" w:line="240" w:lineRule="auto"/>
              <w:jc w:val="center"/>
              <w:rPr>
                <w:rFonts w:ascii="Arial Narrow" w:eastAsia="Times New Roman" w:hAnsi="Arial Narrow" w:cs="Calibri"/>
                <w:color w:val="000000"/>
                <w:lang w:eastAsia="hu-HU"/>
              </w:rPr>
            </w:pPr>
            <w:r w:rsidRPr="00650459">
              <w:rPr>
                <w:rFonts w:ascii="Arial Narrow" w:eastAsia="Times New Roman" w:hAnsi="Arial Narrow" w:cs="Calibri"/>
                <w:color w:val="000000"/>
                <w:lang w:eastAsia="hu-HU"/>
              </w:rPr>
              <w:t> </w:t>
            </w:r>
          </w:p>
        </w:tc>
      </w:tr>
      <w:tr w:rsidR="00650459" w:rsidRPr="00650459" w14:paraId="4BD05353" w14:textId="77777777" w:rsidTr="0016447F">
        <w:trPr>
          <w:trHeight w:val="768"/>
        </w:trPr>
        <w:tc>
          <w:tcPr>
            <w:tcW w:w="90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E503D1" w14:textId="77777777" w:rsidR="00650459" w:rsidRPr="00650459" w:rsidRDefault="00650459" w:rsidP="00650459">
            <w:pPr>
              <w:suppressAutoHyphens w:val="0"/>
              <w:spacing w:after="0" w:line="240" w:lineRule="auto"/>
              <w:jc w:val="center"/>
              <w:rPr>
                <w:rFonts w:ascii="Arial Narrow" w:eastAsia="Times New Roman" w:hAnsi="Arial Narrow" w:cs="Calibri"/>
                <w:b/>
                <w:bCs/>
                <w:i/>
                <w:iCs/>
                <w:color w:val="000000"/>
                <w:lang w:eastAsia="hu-HU"/>
              </w:rPr>
            </w:pPr>
            <w:r w:rsidRPr="00650459">
              <w:rPr>
                <w:rFonts w:ascii="Arial Narrow" w:eastAsia="Times New Roman" w:hAnsi="Arial Narrow" w:cs="Calibri"/>
                <w:b/>
                <w:bCs/>
                <w:i/>
                <w:iCs/>
                <w:color w:val="000000"/>
                <w:lang w:eastAsia="hu-HU"/>
              </w:rPr>
              <w:t>A fenti időszakra, házirendben meghatározottak szerint engedélyt adok a távolmaradásra, a hiányzást igazoltnak tekintem., 20/2012. (VIII. 31.) EMMI rendelet 51. § (2) a) bekezdése alapján</w:t>
            </w:r>
          </w:p>
        </w:tc>
      </w:tr>
      <w:tr w:rsidR="00650459" w:rsidRPr="00650459" w14:paraId="15D4E63E" w14:textId="77777777" w:rsidTr="0016447F">
        <w:trPr>
          <w:trHeight w:val="768"/>
        </w:trPr>
        <w:tc>
          <w:tcPr>
            <w:tcW w:w="1620" w:type="dxa"/>
            <w:tcBorders>
              <w:top w:val="nil"/>
              <w:left w:val="single" w:sz="4" w:space="0" w:color="auto"/>
              <w:bottom w:val="single" w:sz="4" w:space="0" w:color="auto"/>
              <w:right w:val="single" w:sz="4" w:space="0" w:color="auto"/>
            </w:tcBorders>
            <w:shd w:val="clear" w:color="000000" w:fill="E2EFDA"/>
            <w:hideMark/>
          </w:tcPr>
          <w:p w14:paraId="12196E4C" w14:textId="77777777" w:rsidR="00650459" w:rsidRPr="00650459" w:rsidRDefault="00650459" w:rsidP="00650459">
            <w:pPr>
              <w:suppressAutoHyphens w:val="0"/>
              <w:spacing w:after="0" w:line="240" w:lineRule="auto"/>
              <w:jc w:val="center"/>
              <w:rPr>
                <w:rFonts w:ascii="Arial Narrow" w:eastAsia="Times New Roman" w:hAnsi="Arial Narrow" w:cs="Calibri"/>
                <w:color w:val="000000"/>
                <w:lang w:eastAsia="hu-HU"/>
              </w:rPr>
            </w:pPr>
            <w:r w:rsidRPr="00650459">
              <w:rPr>
                <w:rFonts w:ascii="Arial Narrow" w:eastAsia="Times New Roman" w:hAnsi="Arial Narrow" w:cs="Calibri"/>
                <w:color w:val="000000"/>
                <w:lang w:eastAsia="hu-HU"/>
              </w:rPr>
              <w:t>aláírás óvodaigazgató</w:t>
            </w:r>
          </w:p>
        </w:tc>
        <w:tc>
          <w:tcPr>
            <w:tcW w:w="7447" w:type="dxa"/>
            <w:tcBorders>
              <w:top w:val="nil"/>
              <w:left w:val="nil"/>
              <w:bottom w:val="single" w:sz="4" w:space="0" w:color="auto"/>
              <w:right w:val="single" w:sz="4" w:space="0" w:color="auto"/>
            </w:tcBorders>
            <w:shd w:val="clear" w:color="000000" w:fill="E2EFDA"/>
            <w:hideMark/>
          </w:tcPr>
          <w:p w14:paraId="74A91699" w14:textId="77777777" w:rsidR="00650459" w:rsidRPr="00650459" w:rsidRDefault="00650459" w:rsidP="00650459">
            <w:pPr>
              <w:suppressAutoHyphens w:val="0"/>
              <w:spacing w:after="0" w:line="240" w:lineRule="auto"/>
              <w:jc w:val="center"/>
              <w:rPr>
                <w:rFonts w:ascii="Arial Narrow" w:eastAsia="Times New Roman" w:hAnsi="Arial Narrow" w:cs="Calibri"/>
                <w:color w:val="000000"/>
                <w:lang w:eastAsia="hu-HU"/>
              </w:rPr>
            </w:pPr>
          </w:p>
        </w:tc>
      </w:tr>
    </w:tbl>
    <w:p w14:paraId="77BC3F8A" w14:textId="77777777" w:rsidR="00650459" w:rsidRDefault="00650459">
      <w:pPr>
        <w:pStyle w:val="NormlWeb"/>
        <w:shd w:val="clear" w:color="auto" w:fill="FFFFFF" w:themeFill="background1"/>
        <w:tabs>
          <w:tab w:val="center" w:pos="7230"/>
        </w:tabs>
        <w:spacing w:beforeAutospacing="0" w:after="0" w:afterAutospacing="0" w:line="360" w:lineRule="auto"/>
        <w:jc w:val="both"/>
        <w:rPr>
          <w:rFonts w:ascii="Arial Narrow" w:hAnsi="Arial Narrow" w:cs="Times New Roman"/>
          <w:b/>
          <w:bCs/>
        </w:rPr>
      </w:pPr>
    </w:p>
    <w:sectPr w:rsidR="00650459">
      <w:headerReference w:type="default" r:id="rId104"/>
      <w:footerReference w:type="default" r:id="rId105"/>
      <w:pgSz w:w="11906" w:h="16838"/>
      <w:pgMar w:top="1410" w:right="980" w:bottom="883" w:left="1526" w:header="708"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8756" w14:textId="77777777" w:rsidR="0016447F" w:rsidRDefault="0016447F">
      <w:pPr>
        <w:spacing w:after="0" w:line="240" w:lineRule="auto"/>
      </w:pPr>
      <w:r>
        <w:separator/>
      </w:r>
    </w:p>
  </w:endnote>
  <w:endnote w:type="continuationSeparator" w:id="0">
    <w:p w14:paraId="0BE65699" w14:textId="77777777" w:rsidR="0016447F" w:rsidRDefault="0016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altName w:val="Arial"/>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066196"/>
      <w:docPartObj>
        <w:docPartGallery w:val="Page Numbers (Bottom of Page)"/>
        <w:docPartUnique/>
      </w:docPartObj>
    </w:sdtPr>
    <w:sdtEndPr/>
    <w:sdtContent>
      <w:p w14:paraId="2EFE4647" w14:textId="3E47A9BD" w:rsidR="0016447F" w:rsidRDefault="0016447F">
        <w:pPr>
          <w:pStyle w:val="llb"/>
          <w:pBdr>
            <w:top w:val="single" w:sz="4" w:space="1" w:color="365F91"/>
          </w:pBdr>
          <w:tabs>
            <w:tab w:val="clear" w:pos="4536"/>
            <w:tab w:val="center" w:pos="4678"/>
          </w:tabs>
          <w:spacing w:after="0"/>
          <w:rPr>
            <w:rFonts w:ascii="Arial Narrow" w:hAnsi="Arial Narrow"/>
            <w:b/>
            <w:bCs/>
            <w:sz w:val="18"/>
            <w:szCs w:val="18"/>
          </w:rPr>
        </w:pPr>
        <w:r>
          <w:rPr>
            <w:rFonts w:ascii="Arial Narrow" w:hAnsi="Arial Narrow"/>
            <w:b/>
            <w:bCs/>
            <w:sz w:val="18"/>
            <w:szCs w:val="18"/>
          </w:rPr>
          <w:t>Hétpettyes Óvoda</w:t>
        </w:r>
        <w:r>
          <w:rPr>
            <w:rFonts w:ascii="Arial Narrow" w:hAnsi="Arial Narrow"/>
            <w:b/>
            <w:bCs/>
            <w:sz w:val="18"/>
            <w:szCs w:val="18"/>
          </w:rPr>
          <w:tab/>
          <w:t>HÁZIREND</w:t>
        </w:r>
        <w:r>
          <w:rPr>
            <w:rFonts w:ascii="Arial Narrow" w:hAnsi="Arial Narrow"/>
            <w:b/>
            <w:bCs/>
            <w:sz w:val="18"/>
            <w:szCs w:val="18"/>
          </w:rPr>
          <w:tab/>
          <w:t>OM: 029861</w:t>
        </w:r>
      </w:p>
    </w:sdtContent>
  </w:sdt>
  <w:p w14:paraId="6BDAD441" w14:textId="77777777" w:rsidR="0016447F" w:rsidRDefault="0016447F">
    <w:pPr>
      <w:pStyle w:val="llb"/>
      <w:pBdr>
        <w:top w:val="single" w:sz="4" w:space="1" w:color="365F91"/>
      </w:pBdr>
      <w:tabs>
        <w:tab w:val="clear" w:pos="4536"/>
        <w:tab w:val="center" w:pos="4678"/>
      </w:tabs>
      <w:spacing w:after="0"/>
      <w:rPr>
        <w:rFonts w:ascii="Arial Narrow" w:hAnsi="Arial Narrow"/>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2BEF" w14:textId="77777777" w:rsidR="0016447F" w:rsidRDefault="0016447F">
      <w:pPr>
        <w:spacing w:after="0" w:line="240" w:lineRule="auto"/>
      </w:pPr>
      <w:r>
        <w:separator/>
      </w:r>
    </w:p>
  </w:footnote>
  <w:footnote w:type="continuationSeparator" w:id="0">
    <w:p w14:paraId="11329857" w14:textId="77777777" w:rsidR="0016447F" w:rsidRDefault="0016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2" w:type="dxa"/>
      <w:tblLayout w:type="fixed"/>
      <w:tblLook w:val="04A0" w:firstRow="1" w:lastRow="0" w:firstColumn="1" w:lastColumn="0" w:noHBand="0" w:noVBand="1"/>
    </w:tblPr>
    <w:tblGrid>
      <w:gridCol w:w="2943"/>
      <w:gridCol w:w="6269"/>
    </w:tblGrid>
    <w:tr w:rsidR="0016447F" w14:paraId="162FEBFF" w14:textId="77777777">
      <w:tc>
        <w:tcPr>
          <w:tcW w:w="2943" w:type="dxa"/>
          <w:tcBorders>
            <w:top w:val="single" w:sz="4" w:space="0" w:color="000000"/>
            <w:left w:val="single" w:sz="4" w:space="0" w:color="000000"/>
            <w:bottom w:val="single" w:sz="4" w:space="0" w:color="000000"/>
            <w:right w:val="single" w:sz="4" w:space="0" w:color="000000"/>
          </w:tcBorders>
        </w:tcPr>
        <w:p w14:paraId="13BF67E3" w14:textId="77777777" w:rsidR="0016447F" w:rsidRDefault="00EE7E91">
          <w:pPr>
            <w:pStyle w:val="lfej"/>
            <w:widowControl w:val="0"/>
            <w:spacing w:after="0" w:line="240" w:lineRule="auto"/>
            <w:rPr>
              <w:sz w:val="18"/>
              <w:szCs w:val="18"/>
            </w:rPr>
          </w:pPr>
          <w:sdt>
            <w:sdtPr>
              <w:rPr>
                <w:sz w:val="18"/>
                <w:szCs w:val="18"/>
              </w:rPr>
              <w:id w:val="1957065199"/>
              <w:docPartObj>
                <w:docPartGallery w:val="Page Numbers (Margins)"/>
                <w:docPartUnique/>
              </w:docPartObj>
            </w:sdtPr>
            <w:sdtEndPr/>
            <w:sdtContent/>
          </w:sdt>
          <w:r w:rsidR="0016447F">
            <w:rPr>
              <w:sz w:val="18"/>
              <w:szCs w:val="18"/>
            </w:rPr>
            <w:t>Intézmény neve</w:t>
          </w:r>
        </w:p>
      </w:tc>
      <w:tc>
        <w:tcPr>
          <w:tcW w:w="6268" w:type="dxa"/>
          <w:tcBorders>
            <w:top w:val="single" w:sz="4" w:space="0" w:color="000000"/>
            <w:left w:val="single" w:sz="4" w:space="0" w:color="000000"/>
            <w:bottom w:val="single" w:sz="4" w:space="0" w:color="000000"/>
            <w:right w:val="single" w:sz="4" w:space="0" w:color="000000"/>
          </w:tcBorders>
        </w:tcPr>
        <w:p w14:paraId="310133E0" w14:textId="77777777" w:rsidR="0016447F" w:rsidRDefault="0016447F">
          <w:pPr>
            <w:pStyle w:val="lfej"/>
            <w:widowControl w:val="0"/>
            <w:spacing w:after="0" w:line="240" w:lineRule="auto"/>
            <w:rPr>
              <w:sz w:val="18"/>
              <w:szCs w:val="18"/>
            </w:rPr>
          </w:pPr>
          <w:r>
            <w:rPr>
              <w:sz w:val="18"/>
              <w:szCs w:val="18"/>
            </w:rPr>
            <w:t>Hétpettyes Óvoda</w:t>
          </w:r>
        </w:p>
      </w:tc>
    </w:tr>
    <w:tr w:rsidR="0016447F" w14:paraId="5FEEEDD8" w14:textId="77777777">
      <w:tc>
        <w:tcPr>
          <w:tcW w:w="2943" w:type="dxa"/>
          <w:tcBorders>
            <w:top w:val="single" w:sz="4" w:space="0" w:color="000000"/>
            <w:left w:val="single" w:sz="4" w:space="0" w:color="000000"/>
            <w:bottom w:val="single" w:sz="4" w:space="0" w:color="000000"/>
            <w:right w:val="single" w:sz="4" w:space="0" w:color="000000"/>
          </w:tcBorders>
        </w:tcPr>
        <w:p w14:paraId="477D6463" w14:textId="77777777" w:rsidR="0016447F" w:rsidRDefault="0016447F">
          <w:pPr>
            <w:pStyle w:val="lfej"/>
            <w:widowControl w:val="0"/>
            <w:spacing w:after="0" w:line="240" w:lineRule="auto"/>
            <w:rPr>
              <w:sz w:val="18"/>
              <w:szCs w:val="18"/>
            </w:rPr>
          </w:pPr>
          <w:r>
            <w:rPr>
              <w:sz w:val="18"/>
              <w:szCs w:val="18"/>
            </w:rPr>
            <w:t>Címe:</w:t>
          </w:r>
        </w:p>
      </w:tc>
      <w:tc>
        <w:tcPr>
          <w:tcW w:w="6268" w:type="dxa"/>
          <w:tcBorders>
            <w:top w:val="single" w:sz="4" w:space="0" w:color="000000"/>
            <w:left w:val="single" w:sz="4" w:space="0" w:color="000000"/>
            <w:bottom w:val="single" w:sz="4" w:space="0" w:color="000000"/>
            <w:right w:val="single" w:sz="4" w:space="0" w:color="000000"/>
          </w:tcBorders>
        </w:tcPr>
        <w:p w14:paraId="30810022" w14:textId="77777777" w:rsidR="0016447F" w:rsidRDefault="0016447F">
          <w:pPr>
            <w:pStyle w:val="lfej"/>
            <w:widowControl w:val="0"/>
            <w:spacing w:after="0" w:line="240" w:lineRule="auto"/>
            <w:rPr>
              <w:sz w:val="18"/>
              <w:szCs w:val="18"/>
            </w:rPr>
          </w:pPr>
          <w:r>
            <w:rPr>
              <w:sz w:val="18"/>
              <w:szCs w:val="18"/>
            </w:rPr>
            <w:t>8000 Székesfehérvár Taksony u. 27/a</w:t>
          </w:r>
        </w:p>
      </w:tc>
    </w:tr>
    <w:tr w:rsidR="0016447F" w14:paraId="0E2712E0" w14:textId="77777777">
      <w:tc>
        <w:tcPr>
          <w:tcW w:w="2943" w:type="dxa"/>
          <w:tcBorders>
            <w:top w:val="single" w:sz="4" w:space="0" w:color="000000"/>
            <w:left w:val="single" w:sz="4" w:space="0" w:color="000000"/>
            <w:bottom w:val="single" w:sz="4" w:space="0" w:color="000000"/>
            <w:right w:val="single" w:sz="4" w:space="0" w:color="000000"/>
          </w:tcBorders>
        </w:tcPr>
        <w:p w14:paraId="6C275AF9" w14:textId="77777777" w:rsidR="0016447F" w:rsidRDefault="0016447F">
          <w:pPr>
            <w:pStyle w:val="lfej"/>
            <w:widowControl w:val="0"/>
            <w:spacing w:after="0" w:line="240" w:lineRule="auto"/>
            <w:rPr>
              <w:sz w:val="18"/>
              <w:szCs w:val="18"/>
            </w:rPr>
          </w:pPr>
          <w:r>
            <w:rPr>
              <w:sz w:val="18"/>
              <w:szCs w:val="18"/>
            </w:rPr>
            <w:t>OM azonosítója</w:t>
          </w:r>
        </w:p>
      </w:tc>
      <w:tc>
        <w:tcPr>
          <w:tcW w:w="6268" w:type="dxa"/>
          <w:tcBorders>
            <w:top w:val="single" w:sz="4" w:space="0" w:color="000000"/>
            <w:left w:val="single" w:sz="4" w:space="0" w:color="000000"/>
            <w:bottom w:val="single" w:sz="4" w:space="0" w:color="000000"/>
            <w:right w:val="single" w:sz="4" w:space="0" w:color="000000"/>
          </w:tcBorders>
        </w:tcPr>
        <w:p w14:paraId="3CD9E4B0" w14:textId="77777777" w:rsidR="0016447F" w:rsidRDefault="0016447F">
          <w:pPr>
            <w:pStyle w:val="lfej"/>
            <w:widowControl w:val="0"/>
            <w:spacing w:after="0" w:line="240" w:lineRule="auto"/>
            <w:rPr>
              <w:sz w:val="18"/>
              <w:szCs w:val="18"/>
            </w:rPr>
          </w:pPr>
          <w:r>
            <w:rPr>
              <w:sz w:val="18"/>
              <w:szCs w:val="18"/>
            </w:rPr>
            <w:t>029861</w:t>
          </w:r>
        </w:p>
      </w:tc>
    </w:tr>
  </w:tbl>
  <w:p w14:paraId="0C0BD42D" w14:textId="77777777" w:rsidR="0016447F" w:rsidRDefault="0016447F">
    <w:pPr>
      <w:pStyle w:val="lfej"/>
      <w:tabs>
        <w:tab w:val="clear" w:pos="4536"/>
        <w:tab w:val="clear" w:pos="9072"/>
        <w:tab w:val="left" w:pos="2220"/>
      </w:tabs>
      <w:rPr>
        <w:sz w:val="18"/>
        <w:szCs w:val="18"/>
      </w:rPr>
    </w:pPr>
    <w:r w:rsidRPr="001B2A4D">
      <w:rPr>
        <w:noProof/>
        <w:sz w:val="18"/>
        <w:szCs w:val="18"/>
      </w:rPr>
      <mc:AlternateContent>
        <mc:Choice Requires="wps">
          <w:drawing>
            <wp:anchor distT="0" distB="0" distL="114300" distR="114300" simplePos="0" relativeHeight="251659264" behindDoc="0" locked="0" layoutInCell="0" allowOverlap="1" wp14:anchorId="4314663E" wp14:editId="00A3349D">
              <wp:simplePos x="0" y="0"/>
              <wp:positionH relativeFrom="leftMargin">
                <wp:posOffset>189230</wp:posOffset>
              </wp:positionH>
              <wp:positionV relativeFrom="page">
                <wp:posOffset>2008505</wp:posOffset>
              </wp:positionV>
              <wp:extent cx="477520" cy="477520"/>
              <wp:effectExtent l="9525" t="9525" r="8255" b="8255"/>
              <wp:wrapNone/>
              <wp:docPr id="4" name="Ellipsz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262795" w14:textId="77777777" w:rsidR="0016447F" w:rsidRDefault="0016447F">
                          <w:pPr>
                            <w:jc w:val="right"/>
                            <w:rPr>
                              <w:rStyle w:val="Oldalszm"/>
                              <w:szCs w:val="24"/>
                            </w:rPr>
                          </w:pPr>
                          <w:r>
                            <w:fldChar w:fldCharType="begin"/>
                          </w:r>
                          <w:r>
                            <w:instrText>PAGE    \* MERGEFORMAT</w:instrText>
                          </w:r>
                          <w:r>
                            <w:fldChar w:fldCharType="separate"/>
                          </w:r>
                          <w:r>
                            <w:rPr>
                              <w:rStyle w:val="Oldalszm"/>
                              <w:b/>
                              <w:bCs/>
                              <w:color w:val="FFFFFF" w:themeColor="background1"/>
                              <w:sz w:val="24"/>
                              <w:szCs w:val="24"/>
                            </w:rPr>
                            <w:t>2</w:t>
                          </w:r>
                          <w:r>
                            <w:rPr>
                              <w:rStyle w:val="Oldalszm"/>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4663E" id="Ellipszis 4" o:spid="_x0000_s1026" style="position:absolute;margin-left:14.9pt;margin-top:158.15pt;width:37.6pt;height:37.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" o:allowincell="f" fillcolor="#9dbb61" stroked="f">
              <v:textbox inset="0,,0">
                <w:txbxContent>
                  <w:p w14:paraId="10262795" w14:textId="77777777" w:rsidR="0016447F" w:rsidRDefault="0016447F">
                    <w:pPr>
                      <w:jc w:val="right"/>
                      <w:rPr>
                        <w:rStyle w:val="Oldalszm"/>
                        <w:szCs w:val="24"/>
                      </w:rPr>
                    </w:pPr>
                    <w:r>
                      <w:fldChar w:fldCharType="begin"/>
                    </w:r>
                    <w:r>
                      <w:instrText>PAGE    \* MERGEFORMAT</w:instrText>
                    </w:r>
                    <w:r>
                      <w:fldChar w:fldCharType="separate"/>
                    </w:r>
                    <w:r>
                      <w:rPr>
                        <w:rStyle w:val="Oldalszm"/>
                        <w:b/>
                        <w:bCs/>
                        <w:color w:val="FFFFFF" w:themeColor="background1"/>
                        <w:sz w:val="24"/>
                        <w:szCs w:val="24"/>
                      </w:rPr>
                      <w:t>2</w:t>
                    </w:r>
                    <w:r>
                      <w:rPr>
                        <w:rStyle w:val="Oldalszm"/>
                        <w:b/>
                        <w:bCs/>
                        <w:color w:val="FFFFFF" w:themeColor="background1"/>
                        <w:sz w:val="24"/>
                        <w:szCs w:val="24"/>
                      </w:rPr>
                      <w:fldChar w:fldCharType="end"/>
                    </w:r>
                  </w:p>
                </w:txbxContent>
              </v:textbox>
              <w10:wrap anchorx="margin"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665"/>
    <w:multiLevelType w:val="multilevel"/>
    <w:tmpl w:val="9288DE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15D5CE7"/>
    <w:multiLevelType w:val="multilevel"/>
    <w:tmpl w:val="8834AB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7F10DC1"/>
    <w:multiLevelType w:val="hybridMultilevel"/>
    <w:tmpl w:val="D750A420"/>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 w15:restartNumberingAfterBreak="0">
    <w:nsid w:val="298343E1"/>
    <w:multiLevelType w:val="multilevel"/>
    <w:tmpl w:val="80E6A0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9A30D17"/>
    <w:multiLevelType w:val="multilevel"/>
    <w:tmpl w:val="A87651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AD9766D"/>
    <w:multiLevelType w:val="multilevel"/>
    <w:tmpl w:val="F9EECA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ADE3A1C"/>
    <w:multiLevelType w:val="hybridMultilevel"/>
    <w:tmpl w:val="0F1CFC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EC02DE1"/>
    <w:multiLevelType w:val="hybridMultilevel"/>
    <w:tmpl w:val="BE54289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22D7BDE"/>
    <w:multiLevelType w:val="multilevel"/>
    <w:tmpl w:val="A4FCF7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9225876"/>
    <w:multiLevelType w:val="multilevel"/>
    <w:tmpl w:val="F738E718"/>
    <w:lvl w:ilvl="0">
      <w:start w:val="1"/>
      <w:numFmt w:val="bullet"/>
      <w:lvlText w:val=""/>
      <w:lvlJc w:val="left"/>
      <w:pPr>
        <w:tabs>
          <w:tab w:val="num" w:pos="0"/>
        </w:tabs>
        <w:ind w:left="1068" w:hanging="360"/>
      </w:pPr>
      <w:rPr>
        <w:rFonts w:ascii="Wingdings" w:hAnsi="Wingdings" w:cs="Wingdings" w:hint="default"/>
      </w:rPr>
    </w:lvl>
    <w:lvl w:ilvl="1">
      <w:start w:val="1"/>
      <w:numFmt w:val="bullet"/>
      <w:lvlText w:val=""/>
      <w:lvlJc w:val="left"/>
      <w:pPr>
        <w:tabs>
          <w:tab w:val="num" w:pos="0"/>
        </w:tabs>
        <w:ind w:left="1788" w:hanging="360"/>
      </w:pPr>
      <w:rPr>
        <w:rFonts w:ascii="Wingdings" w:hAnsi="Wingdings" w:cs="Wingdings"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51C64CAF"/>
    <w:multiLevelType w:val="hybridMultilevel"/>
    <w:tmpl w:val="1206D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588052D"/>
    <w:multiLevelType w:val="hybridMultilevel"/>
    <w:tmpl w:val="71C4F2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C3E056C"/>
    <w:multiLevelType w:val="multilevel"/>
    <w:tmpl w:val="7BDAB9F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62E4247"/>
    <w:multiLevelType w:val="hybridMultilevel"/>
    <w:tmpl w:val="BCEAE2E8"/>
    <w:lvl w:ilvl="0" w:tplc="7B34FA16">
      <w:start w:val="1"/>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4" w15:restartNumberingAfterBreak="0">
    <w:nsid w:val="6AB74CEE"/>
    <w:multiLevelType w:val="multilevel"/>
    <w:tmpl w:val="2B9671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147116A"/>
    <w:multiLevelType w:val="multilevel"/>
    <w:tmpl w:val="9C7CE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B8C0A4F"/>
    <w:multiLevelType w:val="hybridMultilevel"/>
    <w:tmpl w:val="70DC1232"/>
    <w:lvl w:ilvl="0" w:tplc="040E0005">
      <w:start w:val="1"/>
      <w:numFmt w:val="bullet"/>
      <w:lvlText w:val=""/>
      <w:lvlJc w:val="left"/>
      <w:pPr>
        <w:ind w:left="1068" w:hanging="360"/>
      </w:pPr>
      <w:rPr>
        <w:rFonts w:ascii="Wingdings" w:hAnsi="Wingdings" w:hint="default"/>
      </w:rPr>
    </w:lvl>
    <w:lvl w:ilvl="1" w:tplc="040E0005">
      <w:start w:val="1"/>
      <w:numFmt w:val="bullet"/>
      <w:lvlText w:val=""/>
      <w:lvlJc w:val="left"/>
      <w:pPr>
        <w:ind w:left="1788" w:hanging="360"/>
      </w:pPr>
      <w:rPr>
        <w:rFonts w:ascii="Wingdings" w:hAnsi="Wingdings" w:hint="default"/>
      </w:rPr>
    </w:lvl>
    <w:lvl w:ilvl="2" w:tplc="040E001B">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12"/>
  </w:num>
  <w:num w:numId="2">
    <w:abstractNumId w:val="9"/>
  </w:num>
  <w:num w:numId="3">
    <w:abstractNumId w:val="0"/>
  </w:num>
  <w:num w:numId="4">
    <w:abstractNumId w:val="4"/>
  </w:num>
  <w:num w:numId="5">
    <w:abstractNumId w:val="14"/>
  </w:num>
  <w:num w:numId="6">
    <w:abstractNumId w:val="5"/>
  </w:num>
  <w:num w:numId="7">
    <w:abstractNumId w:val="1"/>
  </w:num>
  <w:num w:numId="8">
    <w:abstractNumId w:val="8"/>
  </w:num>
  <w:num w:numId="9">
    <w:abstractNumId w:val="15"/>
  </w:num>
  <w:num w:numId="10">
    <w:abstractNumId w:val="3"/>
  </w:num>
  <w:num w:numId="11">
    <w:abstractNumId w:val="8"/>
    <w:lvlOverride w:ilvl="0">
      <w:startOverride w:val="1"/>
    </w:lvlOverride>
  </w:num>
  <w:num w:numId="12">
    <w:abstractNumId w:val="6"/>
  </w:num>
  <w:num w:numId="13">
    <w:abstractNumId w:val="2"/>
  </w:num>
  <w:num w:numId="14">
    <w:abstractNumId w:val="7"/>
  </w:num>
  <w:num w:numId="15">
    <w:abstractNumId w:val="10"/>
  </w:num>
  <w:num w:numId="16">
    <w:abstractNumId w:val="1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77"/>
    <w:rsid w:val="000B7350"/>
    <w:rsid w:val="0016447F"/>
    <w:rsid w:val="00191276"/>
    <w:rsid w:val="00197E64"/>
    <w:rsid w:val="001B2A4D"/>
    <w:rsid w:val="001B3B70"/>
    <w:rsid w:val="00200A04"/>
    <w:rsid w:val="00224876"/>
    <w:rsid w:val="00270BE1"/>
    <w:rsid w:val="00272D2F"/>
    <w:rsid w:val="002F0346"/>
    <w:rsid w:val="003A2DC8"/>
    <w:rsid w:val="003C70FB"/>
    <w:rsid w:val="004C5A5C"/>
    <w:rsid w:val="004E3386"/>
    <w:rsid w:val="00537C41"/>
    <w:rsid w:val="005737A8"/>
    <w:rsid w:val="006015F6"/>
    <w:rsid w:val="006377BE"/>
    <w:rsid w:val="00650459"/>
    <w:rsid w:val="006D374F"/>
    <w:rsid w:val="00750F42"/>
    <w:rsid w:val="00784FA0"/>
    <w:rsid w:val="00862F7A"/>
    <w:rsid w:val="00883974"/>
    <w:rsid w:val="0093324A"/>
    <w:rsid w:val="009417DB"/>
    <w:rsid w:val="0095182C"/>
    <w:rsid w:val="00956A77"/>
    <w:rsid w:val="009817E9"/>
    <w:rsid w:val="009D4B67"/>
    <w:rsid w:val="00A510D7"/>
    <w:rsid w:val="00AA2197"/>
    <w:rsid w:val="00AB3C18"/>
    <w:rsid w:val="00B93CEC"/>
    <w:rsid w:val="00BE5B4D"/>
    <w:rsid w:val="00C324EF"/>
    <w:rsid w:val="00CB1D04"/>
    <w:rsid w:val="00D50921"/>
    <w:rsid w:val="00D85E76"/>
    <w:rsid w:val="00DA227D"/>
    <w:rsid w:val="00E9479D"/>
    <w:rsid w:val="00EC27E2"/>
    <w:rsid w:val="00EE166D"/>
    <w:rsid w:val="00EE6391"/>
    <w:rsid w:val="00EE7E91"/>
    <w:rsid w:val="00F056F8"/>
    <w:rsid w:val="00F059AB"/>
    <w:rsid w:val="00F16AF9"/>
    <w:rsid w:val="00F17FED"/>
    <w:rsid w:val="00F37C36"/>
    <w:rsid w:val="00F740B4"/>
    <w:rsid w:val="00FD135D"/>
    <w:rsid w:val="00FF523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336C2D"/>
  <w15:docId w15:val="{C0FC81F6-648A-44C9-A769-BE418945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C59E5"/>
    <w:pPr>
      <w:spacing w:after="200" w:line="276" w:lineRule="auto"/>
    </w:pPr>
  </w:style>
  <w:style w:type="paragraph" w:styleId="Cmsor1">
    <w:name w:val="heading 1"/>
    <w:basedOn w:val="Norml"/>
    <w:next w:val="Norml"/>
    <w:link w:val="Cmsor1Char"/>
    <w:uiPriority w:val="9"/>
    <w:qFormat/>
    <w:rsid w:val="003C59E5"/>
    <w:pPr>
      <w:spacing w:before="480" w:after="0"/>
      <w:contextualSpacing/>
      <w:outlineLvl w:val="0"/>
    </w:pPr>
    <w:rPr>
      <w:smallCaps/>
      <w:spacing w:val="5"/>
      <w:sz w:val="36"/>
      <w:szCs w:val="36"/>
    </w:rPr>
  </w:style>
  <w:style w:type="paragraph" w:styleId="Cmsor2">
    <w:name w:val="heading 2"/>
    <w:basedOn w:val="Norml"/>
    <w:next w:val="Norml"/>
    <w:link w:val="Cmsor2Char"/>
    <w:uiPriority w:val="9"/>
    <w:unhideWhenUsed/>
    <w:qFormat/>
    <w:rsid w:val="003C59E5"/>
    <w:pPr>
      <w:spacing w:before="200" w:after="0" w:line="271" w:lineRule="auto"/>
      <w:outlineLvl w:val="1"/>
    </w:pPr>
    <w:rPr>
      <w:smallCaps/>
      <w:sz w:val="28"/>
      <w:szCs w:val="28"/>
    </w:rPr>
  </w:style>
  <w:style w:type="paragraph" w:styleId="Cmsor3">
    <w:name w:val="heading 3"/>
    <w:basedOn w:val="Norml"/>
    <w:next w:val="Norml"/>
    <w:link w:val="Cmsor3Char"/>
    <w:uiPriority w:val="9"/>
    <w:unhideWhenUsed/>
    <w:qFormat/>
    <w:rsid w:val="003C59E5"/>
    <w:pPr>
      <w:spacing w:before="200" w:after="0" w:line="271" w:lineRule="auto"/>
      <w:outlineLvl w:val="2"/>
    </w:pPr>
    <w:rPr>
      <w:i/>
      <w:iCs/>
      <w:smallCaps/>
      <w:spacing w:val="5"/>
      <w:sz w:val="26"/>
      <w:szCs w:val="26"/>
    </w:rPr>
  </w:style>
  <w:style w:type="paragraph" w:styleId="Cmsor4">
    <w:name w:val="heading 4"/>
    <w:basedOn w:val="Norml"/>
    <w:next w:val="Norml"/>
    <w:link w:val="Cmsor4Char"/>
    <w:uiPriority w:val="9"/>
    <w:semiHidden/>
    <w:unhideWhenUsed/>
    <w:qFormat/>
    <w:rsid w:val="003C59E5"/>
    <w:pPr>
      <w:spacing w:after="0" w:line="271" w:lineRule="auto"/>
      <w:outlineLvl w:val="3"/>
    </w:pPr>
    <w:rPr>
      <w:b/>
      <w:bCs/>
      <w:spacing w:val="5"/>
      <w:sz w:val="24"/>
      <w:szCs w:val="24"/>
    </w:rPr>
  </w:style>
  <w:style w:type="paragraph" w:styleId="Cmsor5">
    <w:name w:val="heading 5"/>
    <w:basedOn w:val="Norml"/>
    <w:next w:val="Norml"/>
    <w:link w:val="Cmsor5Char"/>
    <w:uiPriority w:val="9"/>
    <w:semiHidden/>
    <w:unhideWhenUsed/>
    <w:qFormat/>
    <w:rsid w:val="003C59E5"/>
    <w:pPr>
      <w:spacing w:after="0" w:line="271" w:lineRule="auto"/>
      <w:outlineLvl w:val="4"/>
    </w:pPr>
    <w:rPr>
      <w:i/>
      <w:iCs/>
      <w:sz w:val="24"/>
      <w:szCs w:val="24"/>
    </w:rPr>
  </w:style>
  <w:style w:type="paragraph" w:styleId="Cmsor6">
    <w:name w:val="heading 6"/>
    <w:basedOn w:val="Norml"/>
    <w:next w:val="Norml"/>
    <w:link w:val="Cmsor6Char"/>
    <w:uiPriority w:val="9"/>
    <w:semiHidden/>
    <w:unhideWhenUsed/>
    <w:qFormat/>
    <w:rsid w:val="003C59E5"/>
    <w:pPr>
      <w:shd w:val="clear" w:color="auto" w:fill="FFFFFF" w:themeFill="background1"/>
      <w:spacing w:after="0" w:line="271" w:lineRule="auto"/>
      <w:outlineLvl w:val="5"/>
    </w:pPr>
    <w:rPr>
      <w:b/>
      <w:bCs/>
      <w:color w:val="595959" w:themeColor="text1" w:themeTint="A6"/>
      <w:spacing w:val="5"/>
    </w:rPr>
  </w:style>
  <w:style w:type="paragraph" w:styleId="Cmsor7">
    <w:name w:val="heading 7"/>
    <w:basedOn w:val="Norml"/>
    <w:next w:val="Norml"/>
    <w:link w:val="Cmsor7Char"/>
    <w:uiPriority w:val="9"/>
    <w:semiHidden/>
    <w:unhideWhenUsed/>
    <w:qFormat/>
    <w:rsid w:val="003C59E5"/>
    <w:pPr>
      <w:spacing w:after="0"/>
      <w:outlineLvl w:val="6"/>
    </w:pPr>
    <w:rPr>
      <w:b/>
      <w:bCs/>
      <w:i/>
      <w:iCs/>
      <w:color w:val="5A5A5A" w:themeColor="text1" w:themeTint="A5"/>
      <w:sz w:val="20"/>
      <w:szCs w:val="20"/>
    </w:rPr>
  </w:style>
  <w:style w:type="paragraph" w:styleId="Cmsor8">
    <w:name w:val="heading 8"/>
    <w:basedOn w:val="Norml"/>
    <w:next w:val="Norml"/>
    <w:link w:val="Cmsor8Char"/>
    <w:uiPriority w:val="9"/>
    <w:semiHidden/>
    <w:unhideWhenUsed/>
    <w:qFormat/>
    <w:rsid w:val="003C59E5"/>
    <w:pPr>
      <w:spacing w:after="0"/>
      <w:outlineLvl w:val="7"/>
    </w:pPr>
    <w:rPr>
      <w:b/>
      <w:bCs/>
      <w:color w:val="7F7F7F" w:themeColor="text1" w:themeTint="80"/>
      <w:sz w:val="20"/>
      <w:szCs w:val="20"/>
    </w:rPr>
  </w:style>
  <w:style w:type="paragraph" w:styleId="Cmsor9">
    <w:name w:val="heading 9"/>
    <w:basedOn w:val="Norml"/>
    <w:next w:val="Norml"/>
    <w:link w:val="Cmsor9Char"/>
    <w:uiPriority w:val="9"/>
    <w:semiHidden/>
    <w:unhideWhenUsed/>
    <w:qFormat/>
    <w:rsid w:val="003C59E5"/>
    <w:pPr>
      <w:spacing w:after="0" w:line="271" w:lineRule="auto"/>
      <w:outlineLvl w:val="8"/>
    </w:pPr>
    <w:rPr>
      <w:b/>
      <w:bCs/>
      <w:i/>
      <w:iCs/>
      <w:color w:val="7F7F7F" w:themeColor="text1" w:themeTint="8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qFormat/>
    <w:rsid w:val="003C59E5"/>
    <w:rPr>
      <w:smallCaps/>
      <w:spacing w:val="5"/>
      <w:sz w:val="36"/>
      <w:szCs w:val="36"/>
    </w:rPr>
  </w:style>
  <w:style w:type="character" w:customStyle="1" w:styleId="llbChar">
    <w:name w:val="Élőláb Char"/>
    <w:basedOn w:val="Bekezdsalapbettpusa"/>
    <w:uiPriority w:val="99"/>
    <w:qFormat/>
    <w:rsid w:val="00E51064"/>
    <w:rPr>
      <w:rFonts w:ascii="Times New Roman" w:eastAsia="Times New Roman" w:hAnsi="Times New Roman" w:cs="Times New Roman"/>
      <w:sz w:val="24"/>
      <w:szCs w:val="24"/>
      <w:lang w:eastAsia="hu-HU"/>
    </w:rPr>
  </w:style>
  <w:style w:type="character" w:styleId="Oldalszm">
    <w:name w:val="page number"/>
    <w:basedOn w:val="Bekezdsalapbettpusa"/>
    <w:uiPriority w:val="99"/>
    <w:qFormat/>
    <w:rsid w:val="00E51064"/>
  </w:style>
  <w:style w:type="character" w:customStyle="1" w:styleId="lfejChar">
    <w:name w:val="Élőfej Char"/>
    <w:basedOn w:val="Bekezdsalapbettpusa"/>
    <w:uiPriority w:val="99"/>
    <w:qFormat/>
    <w:rsid w:val="00E51064"/>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qFormat/>
    <w:rsid w:val="00E51064"/>
    <w:rPr>
      <w:rFonts w:ascii="Arial" w:eastAsia="Times New Roman" w:hAnsi="Arial" w:cs="Arial"/>
      <w:color w:val="000000"/>
      <w:lang w:eastAsia="hu-HU"/>
    </w:rPr>
  </w:style>
  <w:style w:type="character" w:customStyle="1" w:styleId="Szvegtrzsbehzssal2Char">
    <w:name w:val="Szövegtörzs behúzással 2 Char"/>
    <w:basedOn w:val="Bekezdsalapbettpusa"/>
    <w:link w:val="Szvegtrzsbehzssal2"/>
    <w:qFormat/>
    <w:rsid w:val="00E51064"/>
    <w:rPr>
      <w:rFonts w:ascii="Arial" w:eastAsia="Times New Roman" w:hAnsi="Arial" w:cs="Arial"/>
      <w:color w:val="FF0000"/>
      <w:lang w:eastAsia="hu-HU"/>
    </w:rPr>
  </w:style>
  <w:style w:type="character" w:customStyle="1" w:styleId="Szvegtrzsbehzssal3Char">
    <w:name w:val="Szövegtörzs behúzással 3 Char"/>
    <w:basedOn w:val="Bekezdsalapbettpusa"/>
    <w:link w:val="Szvegtrzsbehzssal3"/>
    <w:qFormat/>
    <w:rsid w:val="00E51064"/>
    <w:rPr>
      <w:rFonts w:ascii="Arial" w:eastAsia="Times New Roman" w:hAnsi="Arial" w:cs="Arial"/>
      <w:lang w:eastAsia="hu-HU"/>
    </w:rPr>
  </w:style>
  <w:style w:type="character" w:customStyle="1" w:styleId="BuborkszvegChar">
    <w:name w:val="Buborékszöveg Char"/>
    <w:basedOn w:val="Bekezdsalapbettpusa"/>
    <w:link w:val="Buborkszveg"/>
    <w:semiHidden/>
    <w:qFormat/>
    <w:rsid w:val="00E51064"/>
    <w:rPr>
      <w:rFonts w:ascii="Tahoma" w:eastAsia="Times New Roman" w:hAnsi="Tahoma" w:cs="Tahoma"/>
      <w:sz w:val="16"/>
      <w:szCs w:val="16"/>
      <w:lang w:eastAsia="hu-HU"/>
    </w:rPr>
  </w:style>
  <w:style w:type="character" w:customStyle="1" w:styleId="Internet-hivatkozs">
    <w:name w:val="Internet-hivatkozás"/>
    <w:uiPriority w:val="99"/>
    <w:rsid w:val="00E51064"/>
    <w:rPr>
      <w:color w:val="0000FF"/>
      <w:u w:val="single"/>
    </w:rPr>
  </w:style>
  <w:style w:type="character" w:customStyle="1" w:styleId="Megltogatottinternet-hivatkozs">
    <w:name w:val="Meglátogatott internet-hivatkozás"/>
    <w:rsid w:val="00E51064"/>
    <w:rPr>
      <w:color w:val="800080"/>
      <w:u w:val="single"/>
    </w:rPr>
  </w:style>
  <w:style w:type="character" w:customStyle="1" w:styleId="apple-converted-space">
    <w:name w:val="apple-converted-space"/>
    <w:qFormat/>
    <w:rsid w:val="00E51064"/>
  </w:style>
  <w:style w:type="character" w:customStyle="1" w:styleId="Hangslyozs">
    <w:name w:val="Hangsúlyozás"/>
    <w:uiPriority w:val="20"/>
    <w:qFormat/>
    <w:rsid w:val="003C59E5"/>
    <w:rPr>
      <w:b/>
      <w:bCs/>
      <w:i/>
      <w:iCs/>
      <w:spacing w:val="10"/>
    </w:rPr>
  </w:style>
  <w:style w:type="character" w:customStyle="1" w:styleId="Cmsor2Char">
    <w:name w:val="Címsor 2 Char"/>
    <w:basedOn w:val="Bekezdsalapbettpusa"/>
    <w:link w:val="Cmsor2"/>
    <w:uiPriority w:val="9"/>
    <w:qFormat/>
    <w:rsid w:val="003C59E5"/>
    <w:rPr>
      <w:smallCaps/>
      <w:sz w:val="28"/>
      <w:szCs w:val="28"/>
    </w:rPr>
  </w:style>
  <w:style w:type="character" w:customStyle="1" w:styleId="Cmsor3Char">
    <w:name w:val="Címsor 3 Char"/>
    <w:basedOn w:val="Bekezdsalapbettpusa"/>
    <w:link w:val="Cmsor3"/>
    <w:uiPriority w:val="9"/>
    <w:qFormat/>
    <w:rsid w:val="003C59E5"/>
    <w:rPr>
      <w:i/>
      <w:iCs/>
      <w:smallCaps/>
      <w:spacing w:val="5"/>
      <w:sz w:val="26"/>
      <w:szCs w:val="26"/>
    </w:rPr>
  </w:style>
  <w:style w:type="character" w:customStyle="1" w:styleId="Cmsor4Char">
    <w:name w:val="Címsor 4 Char"/>
    <w:basedOn w:val="Bekezdsalapbettpusa"/>
    <w:link w:val="Cmsor4"/>
    <w:uiPriority w:val="9"/>
    <w:semiHidden/>
    <w:qFormat/>
    <w:rsid w:val="003C59E5"/>
    <w:rPr>
      <w:b/>
      <w:bCs/>
      <w:spacing w:val="5"/>
      <w:sz w:val="24"/>
      <w:szCs w:val="24"/>
    </w:rPr>
  </w:style>
  <w:style w:type="character" w:customStyle="1" w:styleId="Cmsor5Char">
    <w:name w:val="Címsor 5 Char"/>
    <w:basedOn w:val="Bekezdsalapbettpusa"/>
    <w:link w:val="Cmsor5"/>
    <w:uiPriority w:val="9"/>
    <w:semiHidden/>
    <w:qFormat/>
    <w:rsid w:val="003C59E5"/>
    <w:rPr>
      <w:i/>
      <w:iCs/>
      <w:sz w:val="24"/>
      <w:szCs w:val="24"/>
    </w:rPr>
  </w:style>
  <w:style w:type="character" w:customStyle="1" w:styleId="Cmsor6Char">
    <w:name w:val="Címsor 6 Char"/>
    <w:basedOn w:val="Bekezdsalapbettpusa"/>
    <w:link w:val="Cmsor6"/>
    <w:uiPriority w:val="9"/>
    <w:semiHidden/>
    <w:qFormat/>
    <w:rsid w:val="003C59E5"/>
    <w:rPr>
      <w:b/>
      <w:bCs/>
      <w:color w:val="595959" w:themeColor="text1" w:themeTint="A6"/>
      <w:spacing w:val="5"/>
      <w:shd w:val="clear" w:color="auto" w:fill="FFFFFF"/>
    </w:rPr>
  </w:style>
  <w:style w:type="character" w:customStyle="1" w:styleId="Cmsor7Char">
    <w:name w:val="Címsor 7 Char"/>
    <w:basedOn w:val="Bekezdsalapbettpusa"/>
    <w:link w:val="Cmsor7"/>
    <w:uiPriority w:val="9"/>
    <w:semiHidden/>
    <w:qFormat/>
    <w:rsid w:val="003C59E5"/>
    <w:rPr>
      <w:b/>
      <w:bCs/>
      <w:i/>
      <w:iCs/>
      <w:color w:val="5A5A5A" w:themeColor="text1" w:themeTint="A5"/>
      <w:sz w:val="20"/>
      <w:szCs w:val="20"/>
    </w:rPr>
  </w:style>
  <w:style w:type="character" w:customStyle="1" w:styleId="Cmsor8Char">
    <w:name w:val="Címsor 8 Char"/>
    <w:basedOn w:val="Bekezdsalapbettpusa"/>
    <w:link w:val="Cmsor8"/>
    <w:uiPriority w:val="9"/>
    <w:semiHidden/>
    <w:qFormat/>
    <w:rsid w:val="003C59E5"/>
    <w:rPr>
      <w:b/>
      <w:bCs/>
      <w:color w:val="7F7F7F" w:themeColor="text1" w:themeTint="80"/>
      <w:sz w:val="20"/>
      <w:szCs w:val="20"/>
    </w:rPr>
  </w:style>
  <w:style w:type="character" w:customStyle="1" w:styleId="Cmsor9Char">
    <w:name w:val="Címsor 9 Char"/>
    <w:basedOn w:val="Bekezdsalapbettpusa"/>
    <w:link w:val="Cmsor9"/>
    <w:uiPriority w:val="9"/>
    <w:semiHidden/>
    <w:qFormat/>
    <w:rsid w:val="003C59E5"/>
    <w:rPr>
      <w:b/>
      <w:bCs/>
      <w:i/>
      <w:iCs/>
      <w:color w:val="7F7F7F" w:themeColor="text1" w:themeTint="80"/>
      <w:sz w:val="18"/>
      <w:szCs w:val="18"/>
    </w:rPr>
  </w:style>
  <w:style w:type="character" w:customStyle="1" w:styleId="CmChar">
    <w:name w:val="Cím Char"/>
    <w:basedOn w:val="Bekezdsalapbettpusa"/>
    <w:link w:val="Cm"/>
    <w:uiPriority w:val="10"/>
    <w:qFormat/>
    <w:rsid w:val="003C59E5"/>
    <w:rPr>
      <w:smallCaps/>
      <w:sz w:val="52"/>
      <w:szCs w:val="52"/>
    </w:rPr>
  </w:style>
  <w:style w:type="character" w:customStyle="1" w:styleId="AlcmChar">
    <w:name w:val="Alcím Char"/>
    <w:basedOn w:val="Bekezdsalapbettpusa"/>
    <w:link w:val="Alcm"/>
    <w:uiPriority w:val="11"/>
    <w:qFormat/>
    <w:rsid w:val="003C59E5"/>
    <w:rPr>
      <w:i/>
      <w:iCs/>
      <w:smallCaps/>
      <w:spacing w:val="10"/>
      <w:sz w:val="28"/>
      <w:szCs w:val="28"/>
    </w:rPr>
  </w:style>
  <w:style w:type="character" w:styleId="Kiemels2">
    <w:name w:val="Strong"/>
    <w:uiPriority w:val="22"/>
    <w:qFormat/>
    <w:rsid w:val="003C59E5"/>
    <w:rPr>
      <w:b/>
      <w:bCs/>
    </w:rPr>
  </w:style>
  <w:style w:type="character" w:customStyle="1" w:styleId="IdzetChar">
    <w:name w:val="Idézet Char"/>
    <w:basedOn w:val="Bekezdsalapbettpusa"/>
    <w:link w:val="Idzet"/>
    <w:uiPriority w:val="29"/>
    <w:qFormat/>
    <w:rsid w:val="003C59E5"/>
    <w:rPr>
      <w:i/>
      <w:iCs/>
    </w:rPr>
  </w:style>
  <w:style w:type="character" w:customStyle="1" w:styleId="KiemeltidzetChar">
    <w:name w:val="Kiemelt idézet Char"/>
    <w:basedOn w:val="Bekezdsalapbettpusa"/>
    <w:link w:val="Kiemeltidzet"/>
    <w:uiPriority w:val="30"/>
    <w:qFormat/>
    <w:rsid w:val="003C59E5"/>
    <w:rPr>
      <w:i/>
      <w:iCs/>
    </w:rPr>
  </w:style>
  <w:style w:type="character" w:styleId="Finomkiemels">
    <w:name w:val="Subtle Emphasis"/>
    <w:uiPriority w:val="19"/>
    <w:qFormat/>
    <w:rsid w:val="003C59E5"/>
    <w:rPr>
      <w:i/>
      <w:iCs/>
    </w:rPr>
  </w:style>
  <w:style w:type="character" w:styleId="Erskiemels">
    <w:name w:val="Intense Emphasis"/>
    <w:uiPriority w:val="21"/>
    <w:qFormat/>
    <w:rsid w:val="003C59E5"/>
    <w:rPr>
      <w:b/>
      <w:bCs/>
      <w:i/>
      <w:iCs/>
    </w:rPr>
  </w:style>
  <w:style w:type="character" w:styleId="Finomhivatkozs">
    <w:name w:val="Subtle Reference"/>
    <w:basedOn w:val="Bekezdsalapbettpusa"/>
    <w:uiPriority w:val="31"/>
    <w:qFormat/>
    <w:rsid w:val="003C59E5"/>
    <w:rPr>
      <w:smallCaps/>
    </w:rPr>
  </w:style>
  <w:style w:type="character" w:styleId="Ershivatkozs">
    <w:name w:val="Intense Reference"/>
    <w:uiPriority w:val="32"/>
    <w:qFormat/>
    <w:rsid w:val="003C59E5"/>
    <w:rPr>
      <w:b/>
      <w:bCs/>
      <w:smallCaps/>
    </w:rPr>
  </w:style>
  <w:style w:type="character" w:styleId="Knyvcme">
    <w:name w:val="Book Title"/>
    <w:basedOn w:val="Bekezdsalapbettpusa"/>
    <w:uiPriority w:val="33"/>
    <w:qFormat/>
    <w:rsid w:val="003C59E5"/>
    <w:rPr>
      <w:i/>
      <w:iCs/>
      <w:smallCaps/>
      <w:spacing w:val="5"/>
    </w:rPr>
  </w:style>
  <w:style w:type="character" w:customStyle="1" w:styleId="SzvegtrzsChar">
    <w:name w:val="Szövegtörzs Char"/>
    <w:basedOn w:val="Bekezdsalapbettpusa"/>
    <w:link w:val="Szvegtrzs"/>
    <w:uiPriority w:val="99"/>
    <w:semiHidden/>
    <w:qFormat/>
    <w:rsid w:val="00AA089D"/>
  </w:style>
  <w:style w:type="character" w:styleId="Jegyzethivatkozs">
    <w:name w:val="annotation reference"/>
    <w:basedOn w:val="Bekezdsalapbettpusa"/>
    <w:uiPriority w:val="99"/>
    <w:semiHidden/>
    <w:unhideWhenUsed/>
    <w:qFormat/>
    <w:rsid w:val="00724E8B"/>
    <w:rPr>
      <w:sz w:val="16"/>
      <w:szCs w:val="16"/>
    </w:rPr>
  </w:style>
  <w:style w:type="character" w:customStyle="1" w:styleId="JegyzetszvegChar">
    <w:name w:val="Jegyzetszöveg Char"/>
    <w:basedOn w:val="Bekezdsalapbettpusa"/>
    <w:link w:val="Jegyzetszveg"/>
    <w:uiPriority w:val="99"/>
    <w:qFormat/>
    <w:rsid w:val="00724E8B"/>
    <w:rPr>
      <w:sz w:val="20"/>
      <w:szCs w:val="20"/>
    </w:rPr>
  </w:style>
  <w:style w:type="character" w:customStyle="1" w:styleId="MegjegyzstrgyaChar">
    <w:name w:val="Megjegyzés tárgya Char"/>
    <w:basedOn w:val="JegyzetszvegChar"/>
    <w:link w:val="Megjegyzstrgya"/>
    <w:uiPriority w:val="99"/>
    <w:semiHidden/>
    <w:qFormat/>
    <w:rsid w:val="00724E8B"/>
    <w:rPr>
      <w:b/>
      <w:bCs/>
      <w:sz w:val="20"/>
      <w:szCs w:val="20"/>
    </w:rPr>
  </w:style>
  <w:style w:type="character" w:customStyle="1" w:styleId="Jegyzkhivatkozs">
    <w:name w:val="Jegyzékhivatkozás"/>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link w:val="SzvegtrzsChar"/>
    <w:uiPriority w:val="99"/>
    <w:semiHidden/>
    <w:unhideWhenUsed/>
    <w:rsid w:val="00AA089D"/>
    <w:pPr>
      <w:spacing w:after="120"/>
    </w:pPr>
    <w:rPr>
      <w:rFonts w:asciiTheme="minorHAnsi" w:hAnsiTheme="minorHAnsi" w:cstheme="minorBidi"/>
      <w:i/>
      <w:iCs/>
    </w:r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customStyle="1" w:styleId="Style1">
    <w:name w:val="Style 1"/>
    <w:basedOn w:val="Norml"/>
    <w:qFormat/>
    <w:rsid w:val="00E51064"/>
    <w:pPr>
      <w:spacing w:before="7020" w:after="5796"/>
      <w:jc w:val="center"/>
    </w:pPr>
  </w:style>
  <w:style w:type="paragraph" w:customStyle="1" w:styleId="Style2">
    <w:name w:val="Style 2"/>
    <w:basedOn w:val="Norml"/>
    <w:qFormat/>
    <w:rsid w:val="00E51064"/>
    <w:pPr>
      <w:spacing w:line="360" w:lineRule="auto"/>
    </w:pPr>
  </w:style>
  <w:style w:type="paragraph" w:customStyle="1" w:styleId="Style3">
    <w:name w:val="Style 3"/>
    <w:basedOn w:val="Norml"/>
    <w:qFormat/>
    <w:rsid w:val="00E51064"/>
    <w:pPr>
      <w:spacing w:line="360" w:lineRule="auto"/>
      <w:ind w:left="72" w:right="72"/>
    </w:pPr>
  </w:style>
  <w:style w:type="paragraph" w:customStyle="1" w:styleId="Style4">
    <w:name w:val="Style 4"/>
    <w:basedOn w:val="Norml"/>
    <w:qFormat/>
    <w:rsid w:val="00E51064"/>
    <w:pPr>
      <w:spacing w:line="360" w:lineRule="auto"/>
    </w:pPr>
  </w:style>
  <w:style w:type="paragraph" w:customStyle="1" w:styleId="lfejsllb">
    <w:name w:val="Élőfej és élőláb"/>
    <w:basedOn w:val="Norml"/>
    <w:qFormat/>
  </w:style>
  <w:style w:type="paragraph" w:styleId="llb">
    <w:name w:val="footer"/>
    <w:basedOn w:val="Norml"/>
    <w:uiPriority w:val="99"/>
    <w:rsid w:val="00E51064"/>
    <w:pPr>
      <w:tabs>
        <w:tab w:val="center" w:pos="4536"/>
        <w:tab w:val="right" w:pos="9072"/>
      </w:tabs>
    </w:pPr>
  </w:style>
  <w:style w:type="paragraph" w:styleId="lfej">
    <w:name w:val="header"/>
    <w:basedOn w:val="Norml"/>
    <w:uiPriority w:val="99"/>
    <w:rsid w:val="00E51064"/>
    <w:pPr>
      <w:tabs>
        <w:tab w:val="center" w:pos="4536"/>
        <w:tab w:val="right" w:pos="9072"/>
      </w:tabs>
    </w:pPr>
  </w:style>
  <w:style w:type="paragraph" w:styleId="Szvegtrzsbehzssal">
    <w:name w:val="Body Text Indent"/>
    <w:basedOn w:val="Norml"/>
    <w:link w:val="SzvegtrzsbehzssalChar"/>
    <w:rsid w:val="00E51064"/>
    <w:pPr>
      <w:ind w:left="720"/>
    </w:pPr>
    <w:rPr>
      <w:rFonts w:ascii="Arial" w:hAnsi="Arial"/>
    </w:rPr>
  </w:style>
  <w:style w:type="paragraph" w:styleId="Szvegtrzsbehzssal2">
    <w:name w:val="Body Text Indent 2"/>
    <w:basedOn w:val="Norml"/>
    <w:link w:val="Szvegtrzsbehzssal2Char"/>
    <w:qFormat/>
    <w:rsid w:val="00E51064"/>
    <w:pPr>
      <w:ind w:left="720"/>
    </w:pPr>
    <w:rPr>
      <w:rFonts w:ascii="Arial" w:hAnsi="Arial"/>
      <w:color w:val="FF0000"/>
    </w:rPr>
  </w:style>
  <w:style w:type="paragraph" w:styleId="Szvegtrzsbehzssal3">
    <w:name w:val="Body Text Indent 3"/>
    <w:basedOn w:val="Norml"/>
    <w:link w:val="Szvegtrzsbehzssal3Char"/>
    <w:qFormat/>
    <w:rsid w:val="00E51064"/>
    <w:pPr>
      <w:spacing w:after="120"/>
      <w:ind w:left="720"/>
    </w:pPr>
    <w:rPr>
      <w:rFonts w:ascii="Arial" w:hAnsi="Arial"/>
    </w:rPr>
  </w:style>
  <w:style w:type="paragraph" w:styleId="Buborkszveg">
    <w:name w:val="Balloon Text"/>
    <w:basedOn w:val="Norml"/>
    <w:link w:val="BuborkszvegChar"/>
    <w:semiHidden/>
    <w:qFormat/>
    <w:rsid w:val="00E51064"/>
    <w:rPr>
      <w:rFonts w:ascii="Tahoma" w:hAnsi="Tahoma" w:cs="Tahoma"/>
      <w:sz w:val="16"/>
      <w:szCs w:val="16"/>
    </w:rPr>
  </w:style>
  <w:style w:type="paragraph" w:customStyle="1" w:styleId="Norml2">
    <w:name w:val="Normál2"/>
    <w:qFormat/>
    <w:rsid w:val="00E51064"/>
    <w:rPr>
      <w:rFonts w:ascii="Calibri" w:eastAsia="Calibri" w:hAnsi="Calibri" w:cs="Times New Roman"/>
      <w:color w:val="000000"/>
      <w:lang w:eastAsia="hu-HU"/>
    </w:rPr>
  </w:style>
  <w:style w:type="paragraph" w:styleId="NormlWeb">
    <w:name w:val="Normal (Web)"/>
    <w:basedOn w:val="Norml"/>
    <w:uiPriority w:val="99"/>
    <w:unhideWhenUsed/>
    <w:qFormat/>
    <w:rsid w:val="00E51064"/>
    <w:pPr>
      <w:spacing w:beforeAutospacing="1" w:afterAutospacing="1"/>
    </w:pPr>
  </w:style>
  <w:style w:type="paragraph" w:styleId="Listaszerbekezds">
    <w:name w:val="List Paragraph"/>
    <w:basedOn w:val="Norml"/>
    <w:uiPriority w:val="34"/>
    <w:qFormat/>
    <w:rsid w:val="003C59E5"/>
    <w:pPr>
      <w:ind w:left="720"/>
      <w:contextualSpacing/>
    </w:pPr>
  </w:style>
  <w:style w:type="paragraph" w:styleId="Cm">
    <w:name w:val="Title"/>
    <w:basedOn w:val="Norml"/>
    <w:next w:val="Norml"/>
    <w:link w:val="CmChar"/>
    <w:uiPriority w:val="10"/>
    <w:qFormat/>
    <w:rsid w:val="003C59E5"/>
    <w:pPr>
      <w:spacing w:after="300" w:line="240" w:lineRule="auto"/>
      <w:contextualSpacing/>
    </w:pPr>
    <w:rPr>
      <w:smallCaps/>
      <w:sz w:val="52"/>
      <w:szCs w:val="52"/>
    </w:rPr>
  </w:style>
  <w:style w:type="paragraph" w:styleId="Alcm">
    <w:name w:val="Subtitle"/>
    <w:basedOn w:val="Norml"/>
    <w:next w:val="Norml"/>
    <w:link w:val="AlcmChar"/>
    <w:uiPriority w:val="11"/>
    <w:qFormat/>
    <w:rsid w:val="003C59E5"/>
    <w:rPr>
      <w:i/>
      <w:iCs/>
      <w:smallCaps/>
      <w:spacing w:val="10"/>
      <w:sz w:val="28"/>
      <w:szCs w:val="28"/>
    </w:rPr>
  </w:style>
  <w:style w:type="paragraph" w:styleId="Nincstrkz">
    <w:name w:val="No Spacing"/>
    <w:basedOn w:val="Norml"/>
    <w:uiPriority w:val="1"/>
    <w:qFormat/>
    <w:rsid w:val="003C59E5"/>
    <w:pPr>
      <w:spacing w:after="0" w:line="240" w:lineRule="auto"/>
    </w:pPr>
  </w:style>
  <w:style w:type="paragraph" w:styleId="Idzet">
    <w:name w:val="Quote"/>
    <w:basedOn w:val="Norml"/>
    <w:next w:val="Norml"/>
    <w:link w:val="IdzetChar"/>
    <w:uiPriority w:val="29"/>
    <w:qFormat/>
    <w:rsid w:val="003C59E5"/>
    <w:rPr>
      <w:i/>
      <w:iCs/>
    </w:rPr>
  </w:style>
  <w:style w:type="paragraph" w:styleId="Kiemeltidzet">
    <w:name w:val="Intense Quote"/>
    <w:basedOn w:val="Norml"/>
    <w:next w:val="Norml"/>
    <w:link w:val="KiemeltidzetChar"/>
    <w:uiPriority w:val="30"/>
    <w:qFormat/>
    <w:rsid w:val="003C59E5"/>
    <w:pPr>
      <w:pBdr>
        <w:top w:val="single" w:sz="4" w:space="10" w:color="000000"/>
        <w:bottom w:val="single" w:sz="4" w:space="10" w:color="000000"/>
      </w:pBdr>
      <w:spacing w:before="240" w:after="240" w:line="300" w:lineRule="auto"/>
      <w:ind w:left="1152" w:right="1152"/>
      <w:jc w:val="both"/>
    </w:pPr>
    <w:rPr>
      <w:i/>
      <w:iCs/>
    </w:rPr>
  </w:style>
  <w:style w:type="paragraph" w:styleId="Tartalomjegyzkcmsora">
    <w:name w:val="TOC Heading"/>
    <w:basedOn w:val="Cmsor1"/>
    <w:next w:val="Norml"/>
    <w:uiPriority w:val="39"/>
    <w:semiHidden/>
    <w:unhideWhenUsed/>
    <w:qFormat/>
    <w:rsid w:val="003C59E5"/>
    <w:pPr>
      <w:outlineLvl w:val="9"/>
    </w:pPr>
    <w:rPr>
      <w:lang w:bidi="en-US"/>
    </w:rPr>
  </w:style>
  <w:style w:type="paragraph" w:styleId="TJ1">
    <w:name w:val="toc 1"/>
    <w:basedOn w:val="Norml"/>
    <w:next w:val="Norml"/>
    <w:autoRedefine/>
    <w:uiPriority w:val="39"/>
    <w:unhideWhenUsed/>
    <w:rsid w:val="00DC57D4"/>
    <w:pPr>
      <w:tabs>
        <w:tab w:val="left" w:pos="567"/>
        <w:tab w:val="right" w:leader="dot" w:pos="9388"/>
      </w:tabs>
      <w:spacing w:after="100"/>
    </w:pPr>
  </w:style>
  <w:style w:type="paragraph" w:customStyle="1" w:styleId="StlusSzvegtrzsbehzssal2Bal15cmElssor199cm">
    <w:name w:val="Stílus Szövegtörzs behúzással 2 + Bal:  15 cm Első sor:  199 cm"/>
    <w:basedOn w:val="Szvegtrzsbehzssal2"/>
    <w:qFormat/>
    <w:rsid w:val="00AA089D"/>
    <w:pPr>
      <w:spacing w:before="120" w:after="120"/>
      <w:ind w:left="851"/>
    </w:pPr>
    <w:rPr>
      <w:rFonts w:ascii="Times New Roman" w:eastAsia="Times New Roman" w:hAnsi="Times New Roman" w:cs="Times New Roman"/>
      <w:i/>
      <w:iCs/>
      <w:color w:val="auto"/>
    </w:rPr>
  </w:style>
  <w:style w:type="paragraph" w:styleId="Jegyzetszveg">
    <w:name w:val="annotation text"/>
    <w:basedOn w:val="Norml"/>
    <w:link w:val="JegyzetszvegChar"/>
    <w:uiPriority w:val="99"/>
    <w:unhideWhenUsed/>
    <w:qFormat/>
    <w:rsid w:val="00724E8B"/>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sid w:val="00724E8B"/>
    <w:rPr>
      <w:b/>
      <w:bCs/>
    </w:rPr>
  </w:style>
  <w:style w:type="table" w:styleId="Rcsostblzat">
    <w:name w:val="Table Grid"/>
    <w:basedOn w:val="Normltblzat"/>
    <w:uiPriority w:val="39"/>
    <w:rsid w:val="00926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C41"/>
    <w:pPr>
      <w:suppressAutoHyphens w:val="0"/>
      <w:autoSpaceDE w:val="0"/>
      <w:autoSpaceDN w:val="0"/>
      <w:adjustRightInd w:val="0"/>
    </w:pPr>
    <w:rPr>
      <w:rFonts w:ascii="Times New Roman" w:eastAsiaTheme="minorHAnsi" w:hAnsi="Times New Roman" w:cs="Times New Roman"/>
      <w:color w:val="000000"/>
      <w:sz w:val="24"/>
      <w:szCs w:val="24"/>
    </w:rPr>
  </w:style>
  <w:style w:type="character" w:styleId="Hiperhivatkozs">
    <w:name w:val="Hyperlink"/>
    <w:basedOn w:val="Bekezdsalapbettpusa"/>
    <w:uiPriority w:val="99"/>
    <w:unhideWhenUsed/>
    <w:rsid w:val="00537C41"/>
    <w:rPr>
      <w:color w:val="0000FF"/>
      <w:u w:val="single"/>
    </w:rPr>
  </w:style>
  <w:style w:type="character" w:customStyle="1" w:styleId="fontstyle01">
    <w:name w:val="fontstyle01"/>
    <w:basedOn w:val="Bekezdsalapbettpusa"/>
    <w:rsid w:val="00270BE1"/>
    <w:rPr>
      <w:rFonts w:ascii="Times New Roman" w:hAnsi="Times New Roman" w:cs="Times New Roman" w:hint="default"/>
      <w:b w:val="0"/>
      <w:bCs w:val="0"/>
      <w:i w:val="0"/>
      <w:iCs w:val="0"/>
      <w:color w:val="000000"/>
      <w:sz w:val="20"/>
      <w:szCs w:val="20"/>
    </w:rPr>
  </w:style>
  <w:style w:type="character" w:styleId="Kiemels">
    <w:name w:val="Emphasis"/>
    <w:basedOn w:val="Bekezdsalapbettpusa"/>
    <w:uiPriority w:val="20"/>
    <w:qFormat/>
    <w:rsid w:val="009D4B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t.jogtar.hu/jogszabaly?docid=a1100190.tv&amp;timeshift=20240101" TargetMode="External"/><Relationship Id="rId21" Type="http://schemas.openxmlformats.org/officeDocument/2006/relationships/hyperlink" Target="https://net.jogtar.hu/jogszabaly?docid=a1100190.tv&amp;timeshift=20240101" TargetMode="External"/><Relationship Id="rId42" Type="http://schemas.openxmlformats.org/officeDocument/2006/relationships/hyperlink" Target="https://net.jogtar.hu/jogszabaly?docid=a1200020.emm" TargetMode="External"/><Relationship Id="rId47" Type="http://schemas.openxmlformats.org/officeDocument/2006/relationships/hyperlink" Target="https://net.jogtar.hu/jogszabaly?docid=a1200020.emm" TargetMode="External"/><Relationship Id="rId63" Type="http://schemas.openxmlformats.org/officeDocument/2006/relationships/hyperlink" Target="https://net.jogtar.hu/jogszabaly?docid=a1100190.tv&amp;timeshift=20240101" TargetMode="External"/><Relationship Id="rId68" Type="http://schemas.openxmlformats.org/officeDocument/2006/relationships/hyperlink" Target="https://net.jogtar.hu/jogszabaly?docid=a1200020.emm" TargetMode="External"/><Relationship Id="rId84" Type="http://schemas.openxmlformats.org/officeDocument/2006/relationships/hyperlink" Target="https://net.jogtar.hu/jogszabaly?docid=a1200020.emm" TargetMode="External"/><Relationship Id="rId89" Type="http://schemas.openxmlformats.org/officeDocument/2006/relationships/hyperlink" Target="https://net.jogtar.hu/jogszabaly?docid=a1100190.tv&amp;timeshift=20240101" TargetMode="External"/><Relationship Id="rId16" Type="http://schemas.openxmlformats.org/officeDocument/2006/relationships/hyperlink" Target="https://net.jogtar.hu/jogszabaly?docid=a1100190.tv&amp;timeshift=20240101" TargetMode="External"/><Relationship Id="rId107" Type="http://schemas.openxmlformats.org/officeDocument/2006/relationships/theme" Target="theme/theme1.xml"/><Relationship Id="rId11" Type="http://schemas.openxmlformats.org/officeDocument/2006/relationships/hyperlink" Target="https://net.jogtar.hu/jogszabaly?docid=a1100190.tv&amp;timeshift=20240101" TargetMode="External"/><Relationship Id="rId32" Type="http://schemas.openxmlformats.org/officeDocument/2006/relationships/hyperlink" Target="https://net.jogtar.hu/jogszabaly?docid=a1200020.emm" TargetMode="External"/><Relationship Id="rId37" Type="http://schemas.openxmlformats.org/officeDocument/2006/relationships/hyperlink" Target="https://net.jogtar.hu/jogszabaly?docid=a1200020.emm" TargetMode="External"/><Relationship Id="rId53" Type="http://schemas.openxmlformats.org/officeDocument/2006/relationships/hyperlink" Target="https://net.jogtar.hu/jogszabaly?docid=a1100190.tv&amp;timeshift=20240101" TargetMode="External"/><Relationship Id="rId58" Type="http://schemas.openxmlformats.org/officeDocument/2006/relationships/hyperlink" Target="https://net.jogtar.hu/jogszabaly?docid=a1100190.tv&amp;timeshift=20240101" TargetMode="External"/><Relationship Id="rId74" Type="http://schemas.openxmlformats.org/officeDocument/2006/relationships/hyperlink" Target="https://net.jogtar.hu/jogszabaly?docid=a1200020.emm" TargetMode="External"/><Relationship Id="rId79" Type="http://schemas.openxmlformats.org/officeDocument/2006/relationships/hyperlink" Target="https://net.jogtar.hu/jogszabaly?docid=a1200020.emm" TargetMode="External"/><Relationship Id="rId102" Type="http://schemas.openxmlformats.org/officeDocument/2006/relationships/hyperlink" Target="https://net.jogtar.hu/jogszabaly?docid=a1100190.tv&amp;timeshift=20240101" TargetMode="External"/><Relationship Id="rId5" Type="http://schemas.openxmlformats.org/officeDocument/2006/relationships/webSettings" Target="webSettings.xml"/><Relationship Id="rId90" Type="http://schemas.openxmlformats.org/officeDocument/2006/relationships/hyperlink" Target="https://net.jogtar.hu/jogszabaly?docid=a1100190.tv&amp;timeshift=20240101" TargetMode="External"/><Relationship Id="rId95" Type="http://schemas.openxmlformats.org/officeDocument/2006/relationships/hyperlink" Target="https://net.jogtar.hu/jogszabaly?docid=a1100190.tv&amp;timeshift=20240101" TargetMode="External"/><Relationship Id="rId22" Type="http://schemas.openxmlformats.org/officeDocument/2006/relationships/hyperlink" Target="https://net.jogtar.hu/jogszabaly?docid=a1200020.emm" TargetMode="External"/><Relationship Id="rId27" Type="http://schemas.openxmlformats.org/officeDocument/2006/relationships/hyperlink" Target="https://net.jogtar.hu/jogszabaly?docid=a1200020.emm" TargetMode="External"/><Relationship Id="rId43" Type="http://schemas.openxmlformats.org/officeDocument/2006/relationships/hyperlink" Target="https://net.jogtar.hu/jogszabaly?docid=a1200020.emm" TargetMode="External"/><Relationship Id="rId48" Type="http://schemas.openxmlformats.org/officeDocument/2006/relationships/hyperlink" Target="https://net.jogtar.hu/jogszabaly?docid=a1200229.kor" TargetMode="External"/><Relationship Id="rId64" Type="http://schemas.openxmlformats.org/officeDocument/2006/relationships/hyperlink" Target="https://net.jogtar.hu/jogszabaly?docid=a1100190.tv&amp;timeshift=20240101" TargetMode="External"/><Relationship Id="rId69" Type="http://schemas.openxmlformats.org/officeDocument/2006/relationships/hyperlink" Target="https://net.jogtar.hu/jogszabaly?docid=a1200020.emm" TargetMode="External"/><Relationship Id="rId80" Type="http://schemas.openxmlformats.org/officeDocument/2006/relationships/hyperlink" Target="https://net.jogtar.hu/jogszabaly?docid=a1200020.emm" TargetMode="External"/><Relationship Id="rId85" Type="http://schemas.openxmlformats.org/officeDocument/2006/relationships/hyperlink" Target="https://net.jogtar.hu/jogszabaly?docid=a1200020.emm" TargetMode="External"/><Relationship Id="rId12" Type="http://schemas.openxmlformats.org/officeDocument/2006/relationships/hyperlink" Target="https://net.jogtar.hu/jogszabaly?docid=a1200020.emm" TargetMode="External"/><Relationship Id="rId17" Type="http://schemas.openxmlformats.org/officeDocument/2006/relationships/hyperlink" Target="https://net.jogtar.hu/jogszabaly?docid=a1100190.tv&amp;timeshift=20240101" TargetMode="External"/><Relationship Id="rId33" Type="http://schemas.openxmlformats.org/officeDocument/2006/relationships/hyperlink" Target="https://net.jogtar.hu/jogszabaly?docid=a1200020.emm" TargetMode="External"/><Relationship Id="rId38" Type="http://schemas.openxmlformats.org/officeDocument/2006/relationships/hyperlink" Target="https://net.jogtar.hu/jogszabaly?docid=a1200020.emm" TargetMode="External"/><Relationship Id="rId59" Type="http://schemas.openxmlformats.org/officeDocument/2006/relationships/hyperlink" Target="https://net.jogtar.hu/jogszabaly?docid=a1100190.tv&amp;timeshift=20240101" TargetMode="External"/><Relationship Id="rId103" Type="http://schemas.openxmlformats.org/officeDocument/2006/relationships/hyperlink" Target="https://net.jogtar.hu/jogszabaly?docid=a1100190.tv&amp;timeshift=20240101" TargetMode="External"/><Relationship Id="rId20" Type="http://schemas.openxmlformats.org/officeDocument/2006/relationships/hyperlink" Target="https://net.jogtar.hu/jogszabaly?docid=a1100190.tv&amp;timeshift=20240101" TargetMode="External"/><Relationship Id="rId41" Type="http://schemas.openxmlformats.org/officeDocument/2006/relationships/hyperlink" Target="https://net.jogtar.hu/jogszabaly?docid=a1200020.emm" TargetMode="External"/><Relationship Id="rId54" Type="http://schemas.openxmlformats.org/officeDocument/2006/relationships/hyperlink" Target="https://net.jogtar.hu/jogszabaly?docid=a1100190.tv&amp;timeshift=20240101" TargetMode="External"/><Relationship Id="rId62" Type="http://schemas.openxmlformats.org/officeDocument/2006/relationships/hyperlink" Target="https://net.jogtar.hu/jogszabaly?docid=a1100190.tv&amp;timeshift=20240101" TargetMode="External"/><Relationship Id="rId70" Type="http://schemas.openxmlformats.org/officeDocument/2006/relationships/hyperlink" Target="https://net.jogtar.hu/jogszabaly?docid=a1200020.emm" TargetMode="External"/><Relationship Id="rId75" Type="http://schemas.openxmlformats.org/officeDocument/2006/relationships/hyperlink" Target="https://net.jogtar.hu/jogszabaly?docid=a1200020.emm" TargetMode="External"/><Relationship Id="rId83" Type="http://schemas.openxmlformats.org/officeDocument/2006/relationships/hyperlink" Target="https://net.jogtar.hu/jogszabaly?docid=a1200020.emm" TargetMode="External"/><Relationship Id="rId88" Type="http://schemas.openxmlformats.org/officeDocument/2006/relationships/hyperlink" Target="https://net.jogtar.hu/jogszabaly?docid=a1100190.tv&amp;timeshift=20240101" TargetMode="External"/><Relationship Id="rId91" Type="http://schemas.openxmlformats.org/officeDocument/2006/relationships/hyperlink" Target="https://net.jogtar.hu/jogszabaly?docid=a1100190.tv&amp;timeshift=20240101" TargetMode="External"/><Relationship Id="rId96" Type="http://schemas.openxmlformats.org/officeDocument/2006/relationships/hyperlink" Target="https://net.jogtar.hu/jogszabaly?docid=a1100190.tv&amp;timeshift=202401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et.jogtar.hu/jogszabaly?docid=a1100190.tv&amp;timeshift=20240101" TargetMode="External"/><Relationship Id="rId23" Type="http://schemas.openxmlformats.org/officeDocument/2006/relationships/hyperlink" Target="https://net.jogtar.hu/jogszabaly?docid=a1100190.tv&amp;timeshift=20240101" TargetMode="External"/><Relationship Id="rId28" Type="http://schemas.openxmlformats.org/officeDocument/2006/relationships/hyperlink" Target="https://net.jogtar.hu/jogszabaly?docid=a1200020.emm" TargetMode="External"/><Relationship Id="rId36" Type="http://schemas.openxmlformats.org/officeDocument/2006/relationships/hyperlink" Target="https://net.jogtar.hu/jogszabaly?docid=a1200020.emm" TargetMode="External"/><Relationship Id="rId49" Type="http://schemas.openxmlformats.org/officeDocument/2006/relationships/hyperlink" Target="https://net.jogtar.hu/jogszabaly?docid=a1200229.kor" TargetMode="External"/><Relationship Id="rId57" Type="http://schemas.openxmlformats.org/officeDocument/2006/relationships/hyperlink" Target="https://net.jogtar.hu/jogszabaly?docid=a1100190.tv&amp;timeshift=20240101" TargetMode="External"/><Relationship Id="rId106" Type="http://schemas.openxmlformats.org/officeDocument/2006/relationships/fontTable" Target="fontTable.xml"/><Relationship Id="rId10" Type="http://schemas.openxmlformats.org/officeDocument/2006/relationships/hyperlink" Target="https://net.jogtar.hu/jogszabaly?docid=a1100190.tv&amp;timeshift=20240101" TargetMode="External"/><Relationship Id="rId31" Type="http://schemas.openxmlformats.org/officeDocument/2006/relationships/hyperlink" Target="https://net.jogtar.hu/jogszabaly?docid=a1200020.emm" TargetMode="External"/><Relationship Id="rId44" Type="http://schemas.openxmlformats.org/officeDocument/2006/relationships/hyperlink" Target="https://net.jogtar.hu/jogszabaly?docid=a1200020.emm" TargetMode="External"/><Relationship Id="rId52" Type="http://schemas.openxmlformats.org/officeDocument/2006/relationships/hyperlink" Target="https://net.jogtar.hu/jogszabaly?docid=a1200020.emm" TargetMode="External"/><Relationship Id="rId60" Type="http://schemas.openxmlformats.org/officeDocument/2006/relationships/hyperlink" Target="https://net.jogtar.hu/jogszabaly?docid=a1100190.tv&amp;timeshift=20240101" TargetMode="External"/><Relationship Id="rId65" Type="http://schemas.openxmlformats.org/officeDocument/2006/relationships/hyperlink" Target="mailto:etkezes.hetpettyes@gmail.com" TargetMode="External"/><Relationship Id="rId73" Type="http://schemas.openxmlformats.org/officeDocument/2006/relationships/hyperlink" Target="https://net.jogtar.hu/jogszabaly?docid=a1200020.emm" TargetMode="External"/><Relationship Id="rId78" Type="http://schemas.openxmlformats.org/officeDocument/2006/relationships/hyperlink" Target="https://net.jogtar.hu/jogszabaly?docid=a1200020.emm" TargetMode="External"/><Relationship Id="rId81" Type="http://schemas.openxmlformats.org/officeDocument/2006/relationships/hyperlink" Target="https://net.jogtar.hu/jogszabaly?docid=a1200020.emm" TargetMode="External"/><Relationship Id="rId86" Type="http://schemas.openxmlformats.org/officeDocument/2006/relationships/hyperlink" Target="https://net.jogtar.hu/jogszabaly?docid=a1200020.emm" TargetMode="External"/><Relationship Id="rId94" Type="http://schemas.openxmlformats.org/officeDocument/2006/relationships/hyperlink" Target="https://net.jogtar.hu/jogszabaly?docid=a1200020.emm" TargetMode="External"/><Relationship Id="rId99" Type="http://schemas.openxmlformats.org/officeDocument/2006/relationships/hyperlink" Target="https://net.jogtar.hu/jogszabaly?docid=a1100190.tv&amp;timeshift=20240101" TargetMode="External"/><Relationship Id="rId101" Type="http://schemas.openxmlformats.org/officeDocument/2006/relationships/hyperlink" Target="https://net.jogtar.hu/jogszabaly?docid=a1100190.tv&amp;timeshift=20240101" TargetMode="External"/><Relationship Id="rId4" Type="http://schemas.openxmlformats.org/officeDocument/2006/relationships/settings" Target="settings.xml"/><Relationship Id="rId9" Type="http://schemas.openxmlformats.org/officeDocument/2006/relationships/hyperlink" Target="https://net.jogtar.hu/jogszabaly?docid=a1200020.emm" TargetMode="External"/><Relationship Id="rId13" Type="http://schemas.openxmlformats.org/officeDocument/2006/relationships/hyperlink" Target="https://net.jogtar.hu/jogszabaly?docid=a1100190.tv" TargetMode="External"/><Relationship Id="rId18" Type="http://schemas.openxmlformats.org/officeDocument/2006/relationships/hyperlink" Target="https://net.jogtar.hu/jogszabaly?docid=a1100190.tv&amp;timeshift=20240101" TargetMode="External"/><Relationship Id="rId39" Type="http://schemas.openxmlformats.org/officeDocument/2006/relationships/hyperlink" Target="https://net.jogtar.hu/jogszabaly?docid=a1200020.emm" TargetMode="External"/><Relationship Id="rId34" Type="http://schemas.openxmlformats.org/officeDocument/2006/relationships/hyperlink" Target="https://net.jogtar.hu/jogszabaly?docid=a1200020.emm" TargetMode="External"/><Relationship Id="rId50" Type="http://schemas.openxmlformats.org/officeDocument/2006/relationships/hyperlink" Target="https://net.jogtar.hu/jogszabaly?docid=a1200229.kor" TargetMode="External"/><Relationship Id="rId55" Type="http://schemas.openxmlformats.org/officeDocument/2006/relationships/hyperlink" Target="https://net.jogtar.hu/jogszabaly?docid=a1100190.tv&amp;timeshift=20240101" TargetMode="External"/><Relationship Id="rId76" Type="http://schemas.openxmlformats.org/officeDocument/2006/relationships/hyperlink" Target="https://net.jogtar.hu/jogszabaly?docid=a1200020.emm" TargetMode="External"/><Relationship Id="rId97" Type="http://schemas.openxmlformats.org/officeDocument/2006/relationships/hyperlink" Target="https://net.jogtar.hu/jogszabaly?docid=a1100190.tv&amp;timeshift=20240101"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net.jogtar.hu/jogszabaly?docid=a1200020.emm" TargetMode="External"/><Relationship Id="rId92" Type="http://schemas.openxmlformats.org/officeDocument/2006/relationships/hyperlink" Target="https://net.jogtar.hu/jogszabaly?docid=a1200020.emm" TargetMode="External"/><Relationship Id="rId2" Type="http://schemas.openxmlformats.org/officeDocument/2006/relationships/numbering" Target="numbering.xml"/><Relationship Id="rId29" Type="http://schemas.openxmlformats.org/officeDocument/2006/relationships/hyperlink" Target="https://net.jogtar.hu/jogszabaly?docid=a1200020.emm" TargetMode="External"/><Relationship Id="rId24" Type="http://schemas.openxmlformats.org/officeDocument/2006/relationships/hyperlink" Target="https://net.jogtar.hu/jogszabaly?docid=a1100190.tv&amp;timeshift=20240101" TargetMode="External"/><Relationship Id="rId40" Type="http://schemas.openxmlformats.org/officeDocument/2006/relationships/hyperlink" Target="https://net.jogtar.hu/jogszabaly?docid=a1200020.emm" TargetMode="External"/><Relationship Id="rId45" Type="http://schemas.openxmlformats.org/officeDocument/2006/relationships/hyperlink" Target="https://net.jogtar.hu/jogszabaly?docid=a1200020.emm" TargetMode="External"/><Relationship Id="rId66" Type="http://schemas.openxmlformats.org/officeDocument/2006/relationships/hyperlink" Target="mailto:etkezes.hetpettyes@gmail.com" TargetMode="External"/><Relationship Id="rId87" Type="http://schemas.openxmlformats.org/officeDocument/2006/relationships/hyperlink" Target="https://net.jogtar.hu/jogszabaly?docid=a1100190.tv&amp;timeshift=20240101" TargetMode="External"/><Relationship Id="rId61" Type="http://schemas.openxmlformats.org/officeDocument/2006/relationships/hyperlink" Target="https://net.jogtar.hu/jogszabaly?docid=a1100190.tv&amp;timeshift=20240101" TargetMode="External"/><Relationship Id="rId82" Type="http://schemas.openxmlformats.org/officeDocument/2006/relationships/hyperlink" Target="https://net.jogtar.hu/jogszabaly?docid=a1200020.emm" TargetMode="External"/><Relationship Id="rId19" Type="http://schemas.openxmlformats.org/officeDocument/2006/relationships/hyperlink" Target="https://net.jogtar.hu/jogszabaly?docid=a1100190.tv&amp;timeshift=20240101" TargetMode="External"/><Relationship Id="rId14" Type="http://schemas.openxmlformats.org/officeDocument/2006/relationships/hyperlink" Target="https://net.jogtar.hu/jogszabaly?docid=a1100190.tv" TargetMode="External"/><Relationship Id="rId30" Type="http://schemas.openxmlformats.org/officeDocument/2006/relationships/hyperlink" Target="https://net.jogtar.hu/jogszabaly?docid=a1200020.emm" TargetMode="External"/><Relationship Id="rId35" Type="http://schemas.openxmlformats.org/officeDocument/2006/relationships/hyperlink" Target="https://net.jogtar.hu/jogszabaly?docid=a1200020.emm" TargetMode="External"/><Relationship Id="rId56" Type="http://schemas.openxmlformats.org/officeDocument/2006/relationships/hyperlink" Target="https://net.jogtar.hu/jogszabaly?docid=a1100190.tv&amp;timeshift=20240101" TargetMode="External"/><Relationship Id="rId77" Type="http://schemas.openxmlformats.org/officeDocument/2006/relationships/hyperlink" Target="https://net.jogtar.hu/jogszabaly?docid=a1200020.emm" TargetMode="External"/><Relationship Id="rId100" Type="http://schemas.openxmlformats.org/officeDocument/2006/relationships/hyperlink" Target="https://net.jogtar.hu/jogszabaly?docid=a1100190.tv&amp;timeshift=20240101" TargetMode="External"/><Relationship Id="rId105"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net.jogtar.hu/jogszabaly?docid=a1200229.kor" TargetMode="External"/><Relationship Id="rId72" Type="http://schemas.openxmlformats.org/officeDocument/2006/relationships/hyperlink" Target="https://net.jogtar.hu/jogszabaly?docid=a1200020.emm" TargetMode="External"/><Relationship Id="rId93" Type="http://schemas.openxmlformats.org/officeDocument/2006/relationships/hyperlink" Target="https://net.jogtar.hu/jogszabaly?docid=a1200020.emm" TargetMode="External"/><Relationship Id="rId98" Type="http://schemas.openxmlformats.org/officeDocument/2006/relationships/hyperlink" Target="https://net.jogtar.hu/jogszabaly?docid=a1100190.tv&amp;timeshift=20240101" TargetMode="External"/><Relationship Id="rId3" Type="http://schemas.openxmlformats.org/officeDocument/2006/relationships/styles" Target="styles.xml"/><Relationship Id="rId25" Type="http://schemas.openxmlformats.org/officeDocument/2006/relationships/hyperlink" Target="https://net.jogtar.hu/jogszabaly?docid=a1100190.tv&amp;timeshift=20240101" TargetMode="External"/><Relationship Id="rId46" Type="http://schemas.openxmlformats.org/officeDocument/2006/relationships/hyperlink" Target="https://net.jogtar.hu/jogszabaly?docid=a1100190.tv&amp;timeshift=20240101" TargetMode="External"/><Relationship Id="rId67" Type="http://schemas.openxmlformats.org/officeDocument/2006/relationships/hyperlink" Target="https://net.jogtar.hu/jogszabaly?docid=a1200020.em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C61657-064E-4C3B-9922-3DCA55C4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11015</Words>
  <Characters>76004</Characters>
  <Application>Microsoft Office Word</Application>
  <DocSecurity>0</DocSecurity>
  <Lines>633</Lines>
  <Paragraphs>173</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86846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LT-GJ</dc:creator>
  <dc:description/>
  <cp:lastModifiedBy>Dell</cp:lastModifiedBy>
  <cp:revision>18</cp:revision>
  <cp:lastPrinted>2025-05-20T11:42:00Z</cp:lastPrinted>
  <dcterms:created xsi:type="dcterms:W3CDTF">2025-05-14T06:20:00Z</dcterms:created>
  <dcterms:modified xsi:type="dcterms:W3CDTF">2025-08-28T12:38:00Z</dcterms:modified>
  <dc:language>hu-HU</dc:language>
</cp:coreProperties>
</file>